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C52D4" w:rsidRPr="00800486" w:rsidRDefault="00A54509" w:rsidP="00776AB5">
            <w:pPr>
              <w:pStyle w:val="HTML"/>
              <w:tabs>
                <w:tab w:val="clear" w:pos="916"/>
                <w:tab w:val="clear" w:pos="2748"/>
                <w:tab w:val="clear" w:pos="3664"/>
                <w:tab w:val="clear" w:pos="4580"/>
                <w:tab w:val="clear" w:pos="5496"/>
                <w:tab w:val="left" w:pos="2019"/>
                <w:tab w:val="left" w:pos="6516"/>
              </w:tabs>
              <w:suppressAutoHyphens/>
              <w:ind w:left="1492"/>
              <w:rPr>
                <w:rFonts w:ascii="Times New Roman" w:hAnsi="Times New Roman" w:cs="Times New Roman"/>
                <w:sz w:val="28"/>
                <w:szCs w:val="28"/>
              </w:rPr>
            </w:pPr>
            <w:r>
              <w:rPr>
                <w:rFonts w:ascii="Times New Roman" w:hAnsi="Times New Roman" w:cs="Times New Roman"/>
                <w:sz w:val="28"/>
                <w:szCs w:val="28"/>
              </w:rPr>
              <w:t>Заместитель генерального директора по общим вопросам и транспорту</w:t>
            </w:r>
          </w:p>
          <w:p w:rsidR="00CC52D4" w:rsidRPr="00800486" w:rsidRDefault="00A54509"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rPr>
            </w:pPr>
            <w:r>
              <w:rPr>
                <w:rFonts w:ascii="Times New Roman" w:hAnsi="Times New Roman" w:cs="Times New Roman"/>
                <w:sz w:val="28"/>
                <w:szCs w:val="28"/>
              </w:rPr>
              <w:t>ПАО «ППГХО»</w:t>
            </w:r>
          </w:p>
          <w:p w:rsidR="00CC52D4" w:rsidRPr="00800486" w:rsidRDefault="00CC52D4"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rPr>
            </w:pPr>
          </w:p>
          <w:p w:rsidR="00776AB5" w:rsidRPr="00800486" w:rsidRDefault="00CC52D4"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rPr>
            </w:pPr>
            <w:r w:rsidRPr="00800486">
              <w:rPr>
                <w:rFonts w:ascii="Times New Roman" w:hAnsi="Times New Roman" w:cs="Times New Roman"/>
                <w:sz w:val="28"/>
                <w:szCs w:val="28"/>
              </w:rPr>
              <w:t>_______________</w:t>
            </w:r>
            <w:r w:rsidR="00776AB5" w:rsidRPr="001A46E1">
              <w:rPr>
                <w:rFonts w:ascii="Times New Roman" w:hAnsi="Times New Roman" w:cs="Times New Roman"/>
                <w:sz w:val="28"/>
                <w:szCs w:val="28"/>
              </w:rPr>
              <w:t>___</w:t>
            </w:r>
            <w:r w:rsidR="00A54509">
              <w:rPr>
                <w:rFonts w:ascii="Times New Roman" w:hAnsi="Times New Roman" w:cs="Times New Roman"/>
                <w:sz w:val="28"/>
                <w:szCs w:val="28"/>
              </w:rPr>
              <w:t>А.М. Епихин</w:t>
            </w:r>
          </w:p>
          <w:p w:rsidR="00776AB5" w:rsidRPr="001A46E1" w:rsidRDefault="00CC52D4" w:rsidP="00776AB5">
            <w:pPr>
              <w:pStyle w:val="HTML"/>
              <w:tabs>
                <w:tab w:val="clear" w:pos="916"/>
                <w:tab w:val="clear" w:pos="2748"/>
                <w:tab w:val="clear" w:pos="3664"/>
                <w:tab w:val="clear" w:pos="4580"/>
                <w:tab w:val="clear" w:pos="5496"/>
                <w:tab w:val="left" w:pos="-117"/>
                <w:tab w:val="left" w:pos="2019"/>
                <w:tab w:val="left" w:pos="6516"/>
              </w:tabs>
              <w:suppressAutoHyphens/>
              <w:ind w:left="1492"/>
              <w:rPr>
                <w:rFonts w:ascii="Times New Roman" w:hAnsi="Times New Roman" w:cs="Times New Roman"/>
                <w:sz w:val="28"/>
                <w:szCs w:val="28"/>
              </w:rPr>
            </w:pPr>
            <w:r w:rsidRPr="00800486">
              <w:rPr>
                <w:rFonts w:ascii="Times New Roman" w:hAnsi="Times New Roman" w:cs="Times New Roman"/>
                <w:sz w:val="28"/>
                <w:szCs w:val="28"/>
              </w:rPr>
              <w:t>«__»______________2015г.</w:t>
            </w:r>
          </w:p>
          <w:p w:rsidR="00C87330" w:rsidRPr="001A46E1"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776AB5" w:rsidRPr="001A46E1" w:rsidRDefault="00776AB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C87330" w:rsidRPr="002C0E02" w:rsidRDefault="00C87330">
      <w:pPr>
        <w:jc w:val="center"/>
        <w:rPr>
          <w:bCs/>
          <w:sz w:val="28"/>
        </w:rPr>
      </w:pPr>
    </w:p>
    <w:p w:rsidR="00C87330" w:rsidRPr="002C0E02" w:rsidRDefault="00C87330">
      <w:pPr>
        <w:pStyle w:val="110"/>
        <w:keepNext w:val="0"/>
        <w:rPr>
          <w:bCs/>
          <w:snapToGrid/>
          <w:sz w:val="28"/>
          <w:szCs w:val="24"/>
        </w:rPr>
      </w:pPr>
    </w:p>
    <w:p w:rsidR="00C87330" w:rsidRPr="002C0E02" w:rsidRDefault="00C87330">
      <w:pPr>
        <w:jc w:val="center"/>
        <w:rPr>
          <w:bCs/>
          <w:sz w:val="28"/>
        </w:rPr>
      </w:pPr>
    </w:p>
    <w:p w:rsidR="00C87330" w:rsidRPr="002C0E02" w:rsidRDefault="00C87330">
      <w:pPr>
        <w:jc w:val="center"/>
        <w:rPr>
          <w:bCs/>
          <w:sz w:val="28"/>
        </w:rPr>
      </w:pPr>
    </w:p>
    <w:p w:rsidR="00C87330" w:rsidRPr="002C0E02" w:rsidRDefault="00C87330">
      <w:pPr>
        <w:jc w:val="center"/>
        <w:rPr>
          <w:bCs/>
          <w:sz w:val="28"/>
        </w:rPr>
      </w:pPr>
    </w:p>
    <w:p w:rsidR="00D05496" w:rsidRPr="002C0E02" w:rsidRDefault="00D05496">
      <w:pPr>
        <w:jc w:val="center"/>
        <w:rPr>
          <w:bCs/>
          <w:sz w:val="28"/>
        </w:rPr>
      </w:pPr>
    </w:p>
    <w:p w:rsidR="00D05496" w:rsidRPr="002C0E02" w:rsidRDefault="00D05496">
      <w:pPr>
        <w:jc w:val="center"/>
        <w:rPr>
          <w:bCs/>
          <w:sz w:val="28"/>
        </w:rPr>
      </w:pPr>
    </w:p>
    <w:p w:rsidR="00D05496" w:rsidRPr="002C0E02" w:rsidRDefault="00D05496">
      <w:pPr>
        <w:jc w:val="center"/>
        <w:rPr>
          <w:bCs/>
          <w:sz w:val="28"/>
        </w:rPr>
      </w:pPr>
    </w:p>
    <w:p w:rsidR="00C87330" w:rsidRPr="002C0E02" w:rsidRDefault="00C87330">
      <w:pPr>
        <w:jc w:val="center"/>
        <w:rPr>
          <w:bCs/>
          <w:sz w:val="28"/>
          <w:szCs w:val="28"/>
        </w:rPr>
      </w:pPr>
    </w:p>
    <w:p w:rsidR="00CA2886" w:rsidRPr="002C0E02" w:rsidRDefault="0075156B" w:rsidP="00CA2886">
      <w:pPr>
        <w:jc w:val="center"/>
        <w:outlineLvl w:val="0"/>
        <w:rPr>
          <w:sz w:val="28"/>
          <w:szCs w:val="28"/>
        </w:rPr>
      </w:pPr>
      <w:bookmarkStart w:id="0" w:name="_Toc421789691"/>
      <w:bookmarkStart w:id="1" w:name="_Toc318103488"/>
      <w:r w:rsidRPr="002C0E02">
        <w:rPr>
          <w:sz w:val="28"/>
          <w:szCs w:val="28"/>
        </w:rPr>
        <w:t>АУКЦИОННАЯ ДОКУМЕНТАЦИЯ</w:t>
      </w:r>
      <w:bookmarkEnd w:id="0"/>
    </w:p>
    <w:p w:rsidR="00D05496" w:rsidRPr="002C0E02" w:rsidRDefault="00D05496" w:rsidP="00CA2886">
      <w:pPr>
        <w:jc w:val="center"/>
        <w:rPr>
          <w:sz w:val="28"/>
          <w:szCs w:val="28"/>
        </w:rPr>
      </w:pPr>
    </w:p>
    <w:p w:rsidR="00CA2886" w:rsidRPr="001678CA" w:rsidRDefault="00A54509" w:rsidP="00CA2886">
      <w:pPr>
        <w:jc w:val="center"/>
        <w:rPr>
          <w:sz w:val="28"/>
          <w:szCs w:val="28"/>
        </w:rPr>
      </w:pPr>
      <w:r>
        <w:rPr>
          <w:sz w:val="28"/>
          <w:szCs w:val="28"/>
        </w:rPr>
        <w:t>о</w:t>
      </w:r>
      <w:r w:rsidR="00D05496" w:rsidRPr="002C0E02">
        <w:rPr>
          <w:sz w:val="28"/>
          <w:szCs w:val="28"/>
        </w:rPr>
        <w:t xml:space="preserve">ткрытый </w:t>
      </w:r>
      <w:r w:rsidR="00067696" w:rsidRPr="002C0E02">
        <w:rPr>
          <w:sz w:val="28"/>
          <w:szCs w:val="28"/>
        </w:rPr>
        <w:t>аукцион</w:t>
      </w:r>
      <w:r w:rsidR="00D05496" w:rsidRPr="002C0E02">
        <w:rPr>
          <w:sz w:val="28"/>
          <w:szCs w:val="28"/>
        </w:rPr>
        <w:t xml:space="preserve"> </w:t>
      </w:r>
      <w:proofErr w:type="gramStart"/>
      <w:r w:rsidR="00D05496" w:rsidRPr="002C0E02">
        <w:rPr>
          <w:sz w:val="28"/>
          <w:szCs w:val="28"/>
        </w:rPr>
        <w:t>в электронной форме без квалификационного отбора на право заключения договора на </w:t>
      </w:r>
      <w:r w:rsidR="00CC52D4" w:rsidRPr="00800486">
        <w:rPr>
          <w:sz w:val="28"/>
          <w:szCs w:val="28"/>
        </w:rPr>
        <w:t>поставку ГСМ</w:t>
      </w:r>
      <w:r w:rsidR="001678CA" w:rsidRPr="001A46E1">
        <w:rPr>
          <w:sz w:val="28"/>
          <w:szCs w:val="28"/>
        </w:rPr>
        <w:t xml:space="preserve"> </w:t>
      </w:r>
      <w:r w:rsidR="001678CA">
        <w:rPr>
          <w:sz w:val="28"/>
          <w:szCs w:val="28"/>
        </w:rPr>
        <w:t>для нужд</w:t>
      </w:r>
      <w:proofErr w:type="gramEnd"/>
      <w:r w:rsidR="001678CA">
        <w:rPr>
          <w:sz w:val="28"/>
          <w:szCs w:val="28"/>
        </w:rPr>
        <w:t xml:space="preserve"> ПАО «ППГХО»</w:t>
      </w: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caps/>
          <w:sz w:val="28"/>
          <w:szCs w:val="28"/>
        </w:rPr>
      </w:pPr>
      <w:r w:rsidRPr="002C0E02">
        <w:rPr>
          <w:caps/>
          <w:sz w:val="28"/>
          <w:szCs w:val="28"/>
        </w:rPr>
        <w:t>том 1 «общая и коммерческая части»</w:t>
      </w:r>
    </w:p>
    <w:p w:rsidR="00CA2886" w:rsidRPr="002C0E02" w:rsidRDefault="00CA2886" w:rsidP="00CA2886">
      <w:pPr>
        <w:jc w:val="center"/>
        <w:rPr>
          <w:sz w:val="28"/>
          <w:szCs w:val="28"/>
        </w:rPr>
      </w:pPr>
    </w:p>
    <w:p w:rsidR="00CA2886" w:rsidRPr="002C0E02" w:rsidRDefault="00CA2886" w:rsidP="00CA2886">
      <w:pPr>
        <w:jc w:val="center"/>
        <w:rPr>
          <w:sz w:val="28"/>
          <w:szCs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rPr>
          <w:sz w:val="28"/>
        </w:rPr>
      </w:pPr>
    </w:p>
    <w:p w:rsidR="00CA2886" w:rsidRPr="002C0E02" w:rsidRDefault="00CA2886" w:rsidP="00CA2886">
      <w:pPr>
        <w:jc w:val="center"/>
      </w:pPr>
    </w:p>
    <w:p w:rsidR="00CA2886" w:rsidRPr="002C0E02" w:rsidRDefault="00CA2886" w:rsidP="00CA2886">
      <w:pPr>
        <w:pStyle w:val="110"/>
        <w:keepNext w:val="0"/>
        <w:rPr>
          <w:b/>
          <w:snapToGrid/>
          <w:sz w:val="28"/>
          <w:szCs w:val="24"/>
        </w:rPr>
      </w:pPr>
      <w:r w:rsidRPr="002C0E02">
        <w:rPr>
          <w:snapToGrid/>
          <w:sz w:val="28"/>
          <w:szCs w:val="24"/>
        </w:rPr>
        <w:t>20</w:t>
      </w:r>
      <w:r w:rsidR="00CC52D4" w:rsidRPr="002C0E02">
        <w:rPr>
          <w:snapToGrid/>
          <w:sz w:val="28"/>
          <w:szCs w:val="24"/>
        </w:rPr>
        <w:t>15 г.</w:t>
      </w:r>
    </w:p>
    <w:p w:rsidR="00CA2886" w:rsidRPr="002C0E02" w:rsidRDefault="00CA2886" w:rsidP="00CA2886">
      <w:pPr>
        <w:sectPr w:rsidR="00CA2886" w:rsidRPr="002C0E02"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1B53F1" w:rsidRDefault="00C87330" w:rsidP="00C87330">
      <w:pPr>
        <w:pStyle w:val="14"/>
        <w:widowControl/>
        <w:outlineLvl w:val="0"/>
        <w:rPr>
          <w:b w:val="0"/>
          <w:bCs/>
          <w:snapToGrid/>
          <w:sz w:val="24"/>
          <w:szCs w:val="24"/>
        </w:rPr>
      </w:pPr>
      <w:bookmarkStart w:id="2" w:name="_Toc398564570"/>
      <w:bookmarkStart w:id="3" w:name="_Toc399408080"/>
      <w:bookmarkStart w:id="4" w:name="_Toc421789692"/>
      <w:r w:rsidRPr="001B53F1">
        <w:rPr>
          <w:b w:val="0"/>
          <w:snapToGrid/>
          <w:sz w:val="24"/>
          <w:szCs w:val="24"/>
        </w:rPr>
        <w:lastRenderedPageBreak/>
        <w:t>СОДЕРЖАНИЕ</w:t>
      </w:r>
      <w:bookmarkEnd w:id="1"/>
      <w:bookmarkEnd w:id="2"/>
      <w:bookmarkEnd w:id="3"/>
      <w:bookmarkEnd w:id="4"/>
    </w:p>
    <w:p w:rsidR="00C87330" w:rsidRPr="008A65F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A65F0" w:rsidRPr="001B53F1" w:rsidRDefault="009B22F0">
      <w:pPr>
        <w:pStyle w:val="15"/>
        <w:rPr>
          <w:rFonts w:eastAsiaTheme="minorEastAsia"/>
          <w:szCs w:val="24"/>
        </w:rPr>
      </w:pPr>
      <w:r w:rsidRPr="001B53F1">
        <w:rPr>
          <w:bCs/>
          <w:szCs w:val="24"/>
        </w:rPr>
        <w:fldChar w:fldCharType="begin"/>
      </w:r>
      <w:r w:rsidR="00EA22EE" w:rsidRPr="008A65F0">
        <w:rPr>
          <w:bCs/>
          <w:szCs w:val="24"/>
        </w:rPr>
        <w:instrText xml:space="preserve"> TOC \o "1-3" \h \z \u </w:instrText>
      </w:r>
      <w:r w:rsidRPr="001B53F1">
        <w:rPr>
          <w:bCs/>
          <w:szCs w:val="24"/>
        </w:rPr>
        <w:fldChar w:fldCharType="separate"/>
      </w:r>
      <w:hyperlink w:anchor="_Toc421789691" w:history="1">
        <w:r w:rsidR="008A65F0" w:rsidRPr="001B53F1">
          <w:rPr>
            <w:rStyle w:val="afb"/>
            <w:szCs w:val="24"/>
          </w:rPr>
          <w:t>АУКЦИОННАЯ ДОКУМЕНТАЦИЯ</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_Toc421789691 \h </w:instrText>
        </w:r>
        <w:r w:rsidR="008A65F0" w:rsidRPr="001B53F1">
          <w:rPr>
            <w:webHidden/>
            <w:szCs w:val="24"/>
          </w:rPr>
        </w:r>
        <w:r w:rsidR="008A65F0" w:rsidRPr="001B53F1">
          <w:rPr>
            <w:webHidden/>
            <w:szCs w:val="24"/>
          </w:rPr>
          <w:fldChar w:fldCharType="separate"/>
        </w:r>
        <w:r w:rsidR="008A65F0" w:rsidRPr="001B53F1">
          <w:rPr>
            <w:webHidden/>
            <w:szCs w:val="24"/>
          </w:rPr>
          <w:t>1</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692" w:history="1">
        <w:r w:rsidR="008A65F0" w:rsidRPr="001B53F1">
          <w:rPr>
            <w:rStyle w:val="afb"/>
            <w:szCs w:val="24"/>
          </w:rPr>
          <w:t>СОДЕРЖАНИЕ</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_Toc421789692 \h </w:instrText>
        </w:r>
        <w:r w:rsidR="008A65F0" w:rsidRPr="001B53F1">
          <w:rPr>
            <w:webHidden/>
            <w:szCs w:val="24"/>
          </w:rPr>
        </w:r>
        <w:r w:rsidR="008A65F0" w:rsidRPr="001B53F1">
          <w:rPr>
            <w:webHidden/>
            <w:szCs w:val="24"/>
          </w:rPr>
          <w:fldChar w:fldCharType="separate"/>
        </w:r>
        <w:r w:rsidR="008A65F0" w:rsidRPr="001B53F1">
          <w:rPr>
            <w:webHidden/>
            <w:szCs w:val="24"/>
          </w:rPr>
          <w:t>2</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693" w:history="1">
        <w:r w:rsidR="008A65F0" w:rsidRPr="001B53F1">
          <w:rPr>
            <w:rStyle w:val="afb"/>
            <w:szCs w:val="24"/>
          </w:rPr>
          <w:t>1.</w:t>
        </w:r>
        <w:r w:rsidR="008A65F0" w:rsidRPr="001B53F1">
          <w:rPr>
            <w:rFonts w:eastAsiaTheme="minorEastAsia"/>
            <w:szCs w:val="24"/>
          </w:rPr>
          <w:tab/>
        </w:r>
        <w:r w:rsidR="008A65F0" w:rsidRPr="001B53F1">
          <w:rPr>
            <w:rStyle w:val="afb"/>
            <w:szCs w:val="24"/>
          </w:rPr>
          <w:t>ИЗВЕЩЕНИЕ О ПРОВЕДЕНИИ АУКЦИОНА</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_Toc421789693 \h </w:instrText>
        </w:r>
        <w:r w:rsidR="008A65F0" w:rsidRPr="001B53F1">
          <w:rPr>
            <w:webHidden/>
            <w:szCs w:val="24"/>
          </w:rPr>
        </w:r>
        <w:r w:rsidR="008A65F0" w:rsidRPr="001B53F1">
          <w:rPr>
            <w:webHidden/>
            <w:szCs w:val="24"/>
          </w:rPr>
          <w:fldChar w:fldCharType="separate"/>
        </w:r>
        <w:r w:rsidR="008A65F0" w:rsidRPr="001B53F1">
          <w:rPr>
            <w:webHidden/>
            <w:szCs w:val="24"/>
          </w:rPr>
          <w:t>3</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694" w:history="1">
        <w:r w:rsidR="008A65F0" w:rsidRPr="001B53F1">
          <w:rPr>
            <w:rStyle w:val="afb"/>
            <w:szCs w:val="24"/>
          </w:rPr>
          <w:t>ЧАСТЬ 1</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_Toc421789694 \h </w:instrText>
        </w:r>
        <w:r w:rsidR="008A65F0" w:rsidRPr="001B53F1">
          <w:rPr>
            <w:webHidden/>
            <w:szCs w:val="24"/>
          </w:rPr>
        </w:r>
        <w:r w:rsidR="008A65F0" w:rsidRPr="001B53F1">
          <w:rPr>
            <w:webHidden/>
            <w:szCs w:val="24"/>
          </w:rPr>
          <w:fldChar w:fldCharType="separate"/>
        </w:r>
        <w:r w:rsidR="008A65F0" w:rsidRPr="001B53F1">
          <w:rPr>
            <w:webHidden/>
            <w:szCs w:val="24"/>
          </w:rPr>
          <w:t>8</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695" w:history="1">
        <w:r w:rsidR="008A65F0" w:rsidRPr="001B53F1">
          <w:rPr>
            <w:rStyle w:val="afb"/>
            <w:szCs w:val="24"/>
          </w:rPr>
          <w:t>2.</w:t>
        </w:r>
        <w:r w:rsidR="008A65F0" w:rsidRPr="001B53F1">
          <w:rPr>
            <w:rFonts w:eastAsiaTheme="minorEastAsia"/>
            <w:szCs w:val="24"/>
          </w:rPr>
          <w:tab/>
        </w:r>
        <w:r w:rsidR="008A65F0" w:rsidRPr="001B53F1">
          <w:rPr>
            <w:rStyle w:val="afb"/>
            <w:szCs w:val="24"/>
          </w:rPr>
          <w:t>ТРЕБОВАНИЯ. ДОКУМЕНТЫ. СОСТАВ ЗАЯВКИ НА УЧАСТИЕ В АУКЦИОНЕ.</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_Toc421789695 \h </w:instrText>
        </w:r>
        <w:r w:rsidR="008A65F0" w:rsidRPr="001B53F1">
          <w:rPr>
            <w:webHidden/>
            <w:szCs w:val="24"/>
          </w:rPr>
        </w:r>
        <w:r w:rsidR="008A65F0" w:rsidRPr="001B53F1">
          <w:rPr>
            <w:webHidden/>
            <w:szCs w:val="24"/>
          </w:rPr>
          <w:fldChar w:fldCharType="separate"/>
        </w:r>
        <w:r w:rsidR="008A65F0" w:rsidRPr="001B53F1">
          <w:rPr>
            <w:webHidden/>
            <w:szCs w:val="24"/>
          </w:rPr>
          <w:t>8</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696" w:history="1">
        <w:r w:rsidR="008A65F0" w:rsidRPr="001B53F1">
          <w:rPr>
            <w:rStyle w:val="afb"/>
            <w:szCs w:val="24"/>
          </w:rPr>
          <w:t>2.1.</w:t>
        </w:r>
        <w:r w:rsidR="008A65F0" w:rsidRPr="001B53F1">
          <w:rPr>
            <w:rFonts w:eastAsiaTheme="minorEastAsia"/>
            <w:szCs w:val="24"/>
          </w:rPr>
          <w:tab/>
        </w:r>
        <w:r w:rsidR="008A65F0" w:rsidRPr="001B53F1">
          <w:rPr>
            <w:rStyle w:val="afb"/>
            <w:szCs w:val="24"/>
          </w:rPr>
          <w:t>ТРЕБОВАНИЯ. ДОКУМЕНТЫ, ПОДТВЕРЖДАЮЩИЕ СООТВЕТСТВИЕ УСТАНОВЛЕННЫМ ТРЕБОВАНИЯМ.</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_Toc421789696 \h </w:instrText>
        </w:r>
        <w:r w:rsidR="008A65F0" w:rsidRPr="001B53F1">
          <w:rPr>
            <w:webHidden/>
            <w:szCs w:val="24"/>
          </w:rPr>
        </w:r>
        <w:r w:rsidR="008A65F0" w:rsidRPr="001B53F1">
          <w:rPr>
            <w:webHidden/>
            <w:szCs w:val="24"/>
          </w:rPr>
          <w:fldChar w:fldCharType="separate"/>
        </w:r>
        <w:r w:rsidR="008A65F0" w:rsidRPr="001B53F1">
          <w:rPr>
            <w:webHidden/>
            <w:szCs w:val="24"/>
          </w:rPr>
          <w:t>8</w:t>
        </w:r>
        <w:r w:rsidR="008A65F0" w:rsidRPr="001B53F1">
          <w:rPr>
            <w:webHidden/>
            <w:szCs w:val="24"/>
          </w:rPr>
          <w:fldChar w:fldCharType="end"/>
        </w:r>
      </w:hyperlink>
    </w:p>
    <w:p w:rsidR="008A65F0" w:rsidRPr="001B53F1" w:rsidRDefault="008E6D12">
      <w:pPr>
        <w:pStyle w:val="15"/>
        <w:tabs>
          <w:tab w:val="left" w:pos="1134"/>
        </w:tabs>
        <w:rPr>
          <w:rFonts w:eastAsiaTheme="minorEastAsia"/>
          <w:szCs w:val="24"/>
        </w:rPr>
      </w:pPr>
      <w:hyperlink w:anchor="_Toc421789697" w:history="1">
        <w:r w:rsidR="008A65F0" w:rsidRPr="001B53F1">
          <w:rPr>
            <w:rStyle w:val="afb"/>
            <w:szCs w:val="24"/>
          </w:rPr>
          <w:t>2.1.1.</w:t>
        </w:r>
        <w:r w:rsidR="008A65F0" w:rsidRPr="001B53F1">
          <w:rPr>
            <w:rFonts w:eastAsiaTheme="minorEastAsia"/>
            <w:szCs w:val="24"/>
          </w:rPr>
          <w:tab/>
        </w:r>
        <w:r w:rsidR="008A65F0" w:rsidRPr="001B53F1">
          <w:rPr>
            <w:rStyle w:val="afb"/>
            <w:szCs w:val="24"/>
          </w:rPr>
          <w:t>Требования к участникам аукциона, изготовителям</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_Toc421789697 \h </w:instrText>
        </w:r>
        <w:r w:rsidR="008A65F0" w:rsidRPr="001B53F1">
          <w:rPr>
            <w:webHidden/>
            <w:szCs w:val="24"/>
          </w:rPr>
        </w:r>
        <w:r w:rsidR="008A65F0" w:rsidRPr="001B53F1">
          <w:rPr>
            <w:webHidden/>
            <w:szCs w:val="24"/>
          </w:rPr>
          <w:fldChar w:fldCharType="separate"/>
        </w:r>
        <w:r w:rsidR="008A65F0" w:rsidRPr="001B53F1">
          <w:rPr>
            <w:webHidden/>
            <w:szCs w:val="24"/>
          </w:rPr>
          <w:t>8</w:t>
        </w:r>
        <w:r w:rsidR="008A65F0" w:rsidRPr="001B53F1">
          <w:rPr>
            <w:webHidden/>
            <w:szCs w:val="24"/>
          </w:rPr>
          <w:fldChar w:fldCharType="end"/>
        </w:r>
      </w:hyperlink>
    </w:p>
    <w:p w:rsidR="008A65F0" w:rsidRPr="001B53F1" w:rsidRDefault="008E6D12">
      <w:pPr>
        <w:pStyle w:val="15"/>
        <w:tabs>
          <w:tab w:val="left" w:pos="1134"/>
        </w:tabs>
        <w:rPr>
          <w:rFonts w:eastAsiaTheme="minorEastAsia"/>
          <w:szCs w:val="24"/>
        </w:rPr>
      </w:pPr>
      <w:hyperlink w:anchor="_Toc421789698" w:history="1">
        <w:r w:rsidR="008A65F0" w:rsidRPr="001B53F1">
          <w:rPr>
            <w:rStyle w:val="afb"/>
            <w:szCs w:val="24"/>
          </w:rPr>
          <w:t>2.1.2.</w:t>
        </w:r>
        <w:r w:rsidR="008A65F0" w:rsidRPr="001B53F1">
          <w:rPr>
            <w:rFonts w:eastAsiaTheme="minorEastAsia"/>
            <w:szCs w:val="24"/>
          </w:rPr>
          <w:tab/>
        </w:r>
        <w:r w:rsidR="008A65F0" w:rsidRPr="001B53F1">
          <w:rPr>
            <w:rStyle w:val="afb"/>
            <w:szCs w:val="24"/>
          </w:rPr>
          <w:t>Требования к продукции</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_Toc421789698 \h </w:instrText>
        </w:r>
        <w:r w:rsidR="008A65F0" w:rsidRPr="001B53F1">
          <w:rPr>
            <w:webHidden/>
            <w:szCs w:val="24"/>
          </w:rPr>
        </w:r>
        <w:r w:rsidR="008A65F0" w:rsidRPr="001B53F1">
          <w:rPr>
            <w:webHidden/>
            <w:szCs w:val="24"/>
          </w:rPr>
          <w:fldChar w:fldCharType="separate"/>
        </w:r>
        <w:r w:rsidR="008A65F0" w:rsidRPr="001B53F1">
          <w:rPr>
            <w:webHidden/>
            <w:szCs w:val="24"/>
          </w:rPr>
          <w:t>12</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699" w:history="1">
        <w:r w:rsidR="008A65F0" w:rsidRPr="001B53F1">
          <w:rPr>
            <w:rStyle w:val="afb"/>
            <w:szCs w:val="24"/>
          </w:rPr>
          <w:t>2.2.</w:t>
        </w:r>
        <w:r w:rsidR="008A65F0" w:rsidRPr="001B53F1">
          <w:rPr>
            <w:rFonts w:eastAsiaTheme="minorEastAsia"/>
            <w:szCs w:val="24"/>
          </w:rPr>
          <w:tab/>
        </w:r>
        <w:r w:rsidR="008A65F0" w:rsidRPr="001B53F1">
          <w:rPr>
            <w:rStyle w:val="afb"/>
            <w:szCs w:val="24"/>
          </w:rPr>
          <w:t>СОСТАВ ЗАЯВКИ НА УЧАСТИЕ В АУКЦИОНЕ.</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_Toc421789699 \h </w:instrText>
        </w:r>
        <w:r w:rsidR="008A65F0" w:rsidRPr="001B53F1">
          <w:rPr>
            <w:webHidden/>
            <w:szCs w:val="24"/>
          </w:rPr>
        </w:r>
        <w:r w:rsidR="008A65F0" w:rsidRPr="001B53F1">
          <w:rPr>
            <w:webHidden/>
            <w:szCs w:val="24"/>
          </w:rPr>
          <w:fldChar w:fldCharType="separate"/>
        </w:r>
        <w:r w:rsidR="008A65F0" w:rsidRPr="001B53F1">
          <w:rPr>
            <w:webHidden/>
            <w:szCs w:val="24"/>
          </w:rPr>
          <w:t>12</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700" w:history="1">
        <w:r w:rsidR="008A65F0" w:rsidRPr="001B53F1">
          <w:rPr>
            <w:rStyle w:val="afb"/>
            <w:szCs w:val="24"/>
          </w:rPr>
          <w:t>3.</w:t>
        </w:r>
        <w:r w:rsidR="008A65F0" w:rsidRPr="001B53F1">
          <w:rPr>
            <w:rFonts w:eastAsiaTheme="minorEastAsia"/>
            <w:szCs w:val="24"/>
          </w:rPr>
          <w:tab/>
        </w:r>
        <w:r w:rsidR="008A65F0" w:rsidRPr="001B53F1">
          <w:rPr>
            <w:rStyle w:val="afb"/>
            <w:szCs w:val="24"/>
          </w:rPr>
          <w:t>МЕТОДИКА РАСЧЕТА ОБЕСПЕЧЕННОСТИ ФИНАНСОВЫМИ РЕСУРСАМИ УЧАСТНИКОВ АУКЦИОНА</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_Toc421789700 \h </w:instrText>
        </w:r>
        <w:r w:rsidR="008A65F0" w:rsidRPr="001B53F1">
          <w:rPr>
            <w:webHidden/>
            <w:szCs w:val="24"/>
          </w:rPr>
        </w:r>
        <w:r w:rsidR="008A65F0" w:rsidRPr="001B53F1">
          <w:rPr>
            <w:webHidden/>
            <w:szCs w:val="24"/>
          </w:rPr>
          <w:fldChar w:fldCharType="separate"/>
        </w:r>
        <w:r w:rsidR="008A65F0" w:rsidRPr="001B53F1">
          <w:rPr>
            <w:webHidden/>
            <w:szCs w:val="24"/>
          </w:rPr>
          <w:t>15</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701" w:history="1">
        <w:r w:rsidR="008A65F0" w:rsidRPr="001B53F1">
          <w:rPr>
            <w:rStyle w:val="afb"/>
            <w:szCs w:val="24"/>
          </w:rPr>
          <w:t>4.</w:t>
        </w:r>
        <w:r w:rsidR="008A65F0" w:rsidRPr="001B53F1">
          <w:rPr>
            <w:rFonts w:eastAsiaTheme="minorEastAsia"/>
            <w:szCs w:val="24"/>
          </w:rPr>
          <w:tab/>
        </w:r>
        <w:r w:rsidR="008A65F0" w:rsidRPr="001B53F1">
          <w:rPr>
            <w:rStyle w:val="afb"/>
            <w:szCs w:val="24"/>
          </w:rPr>
          <w:t>ОБРАЗЦЫ ФОРМ ОСНОВНЫХ ДОКУМЕНТОВ</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_Toc421789701 \h </w:instrText>
        </w:r>
        <w:r w:rsidR="008A65F0" w:rsidRPr="001B53F1">
          <w:rPr>
            <w:webHidden/>
            <w:szCs w:val="24"/>
          </w:rPr>
        </w:r>
        <w:r w:rsidR="008A65F0" w:rsidRPr="001B53F1">
          <w:rPr>
            <w:webHidden/>
            <w:szCs w:val="24"/>
          </w:rPr>
          <w:fldChar w:fldCharType="separate"/>
        </w:r>
        <w:r w:rsidR="008A65F0" w:rsidRPr="001B53F1">
          <w:rPr>
            <w:webHidden/>
            <w:szCs w:val="24"/>
          </w:rPr>
          <w:t>15</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702" w:history="1">
        <w:r w:rsidR="008A65F0" w:rsidRPr="001B53F1">
          <w:rPr>
            <w:rStyle w:val="afb"/>
            <w:szCs w:val="24"/>
          </w:rPr>
          <w:t>4.1.</w:t>
        </w:r>
        <w:r w:rsidR="008A65F0" w:rsidRPr="001B53F1">
          <w:rPr>
            <w:rFonts w:eastAsiaTheme="minorEastAsia"/>
            <w:szCs w:val="24"/>
          </w:rPr>
          <w:tab/>
        </w:r>
        <w:r w:rsidR="008A65F0" w:rsidRPr="001B53F1">
          <w:rPr>
            <w:rStyle w:val="afb"/>
            <w:szCs w:val="24"/>
          </w:rPr>
          <w:t>Образцы форм основных документов, включаемых в заявку на участие в аукционе</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_Toc421789702 \h </w:instrText>
        </w:r>
        <w:r w:rsidR="008A65F0" w:rsidRPr="001B53F1">
          <w:rPr>
            <w:webHidden/>
            <w:szCs w:val="24"/>
          </w:rPr>
        </w:r>
        <w:r w:rsidR="008A65F0" w:rsidRPr="001B53F1">
          <w:rPr>
            <w:webHidden/>
            <w:szCs w:val="24"/>
          </w:rPr>
          <w:fldChar w:fldCharType="separate"/>
        </w:r>
        <w:r w:rsidR="008A65F0" w:rsidRPr="001B53F1">
          <w:rPr>
            <w:webHidden/>
            <w:szCs w:val="24"/>
          </w:rPr>
          <w:t>15</w:t>
        </w:r>
        <w:r w:rsidR="008A65F0" w:rsidRPr="001B53F1">
          <w:rPr>
            <w:webHidden/>
            <w:szCs w:val="24"/>
          </w:rPr>
          <w:fldChar w:fldCharType="end"/>
        </w:r>
      </w:hyperlink>
    </w:p>
    <w:p w:rsidR="008A65F0" w:rsidRPr="001B53F1" w:rsidRDefault="008E6D12">
      <w:pPr>
        <w:pStyle w:val="15"/>
        <w:tabs>
          <w:tab w:val="left" w:pos="1134"/>
        </w:tabs>
        <w:rPr>
          <w:rFonts w:eastAsiaTheme="minorEastAsia"/>
          <w:szCs w:val="24"/>
        </w:rPr>
      </w:pPr>
      <w:hyperlink w:anchor="_Toc421789703" w:history="1">
        <w:r w:rsidR="008A65F0" w:rsidRPr="001B53F1">
          <w:rPr>
            <w:rStyle w:val="afb"/>
            <w:szCs w:val="24"/>
          </w:rPr>
          <w:t>4.1.1.</w:t>
        </w:r>
        <w:r w:rsidR="008A65F0" w:rsidRPr="001B53F1">
          <w:rPr>
            <w:rFonts w:eastAsiaTheme="minorEastAsia"/>
            <w:szCs w:val="24"/>
          </w:rPr>
          <w:tab/>
        </w:r>
        <w:r w:rsidR="008A65F0" w:rsidRPr="001B53F1">
          <w:rPr>
            <w:rStyle w:val="afb"/>
            <w:szCs w:val="24"/>
          </w:rPr>
          <w:t>Образцы форм основных документов, включаемых в часть 1 заявки на участие в аукционе</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_Toc421789703 \h </w:instrText>
        </w:r>
        <w:r w:rsidR="008A65F0" w:rsidRPr="001B53F1">
          <w:rPr>
            <w:webHidden/>
            <w:szCs w:val="24"/>
          </w:rPr>
        </w:r>
        <w:r w:rsidR="008A65F0" w:rsidRPr="001B53F1">
          <w:rPr>
            <w:webHidden/>
            <w:szCs w:val="24"/>
          </w:rPr>
          <w:fldChar w:fldCharType="separate"/>
        </w:r>
        <w:r w:rsidR="008A65F0" w:rsidRPr="001B53F1">
          <w:rPr>
            <w:webHidden/>
            <w:szCs w:val="24"/>
          </w:rPr>
          <w:t>15</w:t>
        </w:r>
        <w:r w:rsidR="008A65F0" w:rsidRPr="001B53F1">
          <w:rPr>
            <w:webHidden/>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04" w:history="1">
        <w:r w:rsidR="008A65F0" w:rsidRPr="001B53F1">
          <w:rPr>
            <w:rStyle w:val="afb"/>
            <w:rFonts w:ascii="Times New Roman" w:hAnsi="Times New Roman" w:cs="Times New Roman"/>
            <w:b w:val="0"/>
            <w:iCs/>
            <w:sz w:val="24"/>
            <w:szCs w:val="24"/>
          </w:rPr>
          <w:t>ЧАСТЬ 1 ЗАЯВКИ НА УЧАСТИЕ В АУКЦИОНЕ (Форма 1)</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_Toc421789704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15</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05" w:history="1">
        <w:r w:rsidR="008A65F0" w:rsidRPr="001B53F1">
          <w:rPr>
            <w:rStyle w:val="afb"/>
            <w:rFonts w:ascii="Times New Roman" w:hAnsi="Times New Roman" w:cs="Times New Roman"/>
            <w:b w:val="0"/>
            <w:sz w:val="24"/>
            <w:szCs w:val="24"/>
          </w:rPr>
          <w:t>ТЕХНИЧЕСКОЕ ПРЕДЛОЖЕНИЕ (Форма 2)</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_Toc421789705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17</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15"/>
        <w:tabs>
          <w:tab w:val="left" w:pos="1134"/>
        </w:tabs>
        <w:rPr>
          <w:rFonts w:eastAsiaTheme="minorEastAsia"/>
          <w:szCs w:val="24"/>
        </w:rPr>
      </w:pPr>
      <w:hyperlink w:anchor="_Toc421789706" w:history="1">
        <w:r w:rsidR="008A65F0" w:rsidRPr="001B53F1">
          <w:rPr>
            <w:rStyle w:val="afb"/>
            <w:szCs w:val="24"/>
          </w:rPr>
          <w:t>4.1.2.</w:t>
        </w:r>
        <w:r w:rsidR="008A65F0" w:rsidRPr="001B53F1">
          <w:rPr>
            <w:rFonts w:eastAsiaTheme="minorEastAsia"/>
            <w:szCs w:val="24"/>
          </w:rPr>
          <w:tab/>
        </w:r>
        <w:r w:rsidR="008A65F0" w:rsidRPr="001B53F1">
          <w:rPr>
            <w:rStyle w:val="afb"/>
            <w:szCs w:val="24"/>
          </w:rPr>
          <w:t>Образцы форм основных документов, включаемых в часть 2 заявки на участие в аукционе</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_Toc421789706 \h </w:instrText>
        </w:r>
        <w:r w:rsidR="008A65F0" w:rsidRPr="001B53F1">
          <w:rPr>
            <w:webHidden/>
            <w:szCs w:val="24"/>
          </w:rPr>
        </w:r>
        <w:r w:rsidR="008A65F0" w:rsidRPr="001B53F1">
          <w:rPr>
            <w:webHidden/>
            <w:szCs w:val="24"/>
          </w:rPr>
          <w:fldChar w:fldCharType="separate"/>
        </w:r>
        <w:r w:rsidR="008A65F0" w:rsidRPr="001B53F1">
          <w:rPr>
            <w:webHidden/>
            <w:szCs w:val="24"/>
          </w:rPr>
          <w:t>18</w:t>
        </w:r>
        <w:r w:rsidR="008A65F0" w:rsidRPr="001B53F1">
          <w:rPr>
            <w:webHidden/>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07" w:history="1">
        <w:r w:rsidR="008A65F0" w:rsidRPr="001B53F1">
          <w:rPr>
            <w:rStyle w:val="afb"/>
            <w:rFonts w:ascii="Times New Roman" w:hAnsi="Times New Roman" w:cs="Times New Roman"/>
            <w:b w:val="0"/>
            <w:sz w:val="24"/>
            <w:szCs w:val="24"/>
          </w:rPr>
          <w:t>ЧАСТЬ 2 ЗАЯВКИ НА УЧАСТИЕ В АУКЦИОНЕ (Форма 3)</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_Toc421789707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18</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08" w:history="1">
        <w:r w:rsidR="008A65F0" w:rsidRPr="001B53F1">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3.1)</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_Toc421789708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22</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09" w:history="1">
        <w:r w:rsidR="008A65F0" w:rsidRPr="001B53F1">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3.2)</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_Toc421789709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24</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10" w:history="1">
        <w:r w:rsidR="008A65F0" w:rsidRPr="001B53F1">
          <w:rPr>
            <w:rStyle w:val="afb"/>
            <w:rFonts w:ascii="Times New Roman" w:hAnsi="Times New Roman" w:cs="Times New Roman"/>
            <w:b w:val="0"/>
            <w:sz w:val="24"/>
            <w:szCs w:val="24"/>
          </w:rPr>
          <w:t>СПРАВКА ОБ ОПЫТЕ ВЫПОЛНЕНИЯ ДОГОВОРОВ (Форма 4)</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_Toc421789710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28</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15"/>
        <w:rPr>
          <w:rFonts w:eastAsiaTheme="minorEastAsia"/>
          <w:szCs w:val="24"/>
        </w:rPr>
      </w:pPr>
      <w:hyperlink w:anchor="_Toc421789711" w:history="1">
        <w:r w:rsidR="008A65F0" w:rsidRPr="001B53F1">
          <w:rPr>
            <w:rStyle w:val="afb"/>
            <w:szCs w:val="24"/>
          </w:rPr>
          <w:t>4.2.</w:t>
        </w:r>
        <w:r w:rsidR="008A65F0" w:rsidRPr="001B53F1">
          <w:rPr>
            <w:rFonts w:eastAsiaTheme="minorEastAsia"/>
            <w:szCs w:val="24"/>
          </w:rPr>
          <w:tab/>
        </w:r>
        <w:r w:rsidR="008A65F0" w:rsidRPr="001B53F1">
          <w:rPr>
            <w:rStyle w:val="afb"/>
            <w:szCs w:val="24"/>
          </w:rPr>
          <w:t>Образцы форм обеспечения заявки на участие в аукционе и обеспечения договора</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_Toc421789711 \h </w:instrText>
        </w:r>
        <w:r w:rsidR="008A65F0" w:rsidRPr="001B53F1">
          <w:rPr>
            <w:webHidden/>
            <w:szCs w:val="24"/>
          </w:rPr>
        </w:r>
        <w:r w:rsidR="008A65F0" w:rsidRPr="001B53F1">
          <w:rPr>
            <w:webHidden/>
            <w:szCs w:val="24"/>
          </w:rPr>
          <w:fldChar w:fldCharType="separate"/>
        </w:r>
        <w:r w:rsidR="008A65F0" w:rsidRPr="001B53F1">
          <w:rPr>
            <w:webHidden/>
            <w:szCs w:val="24"/>
          </w:rPr>
          <w:t>30</w:t>
        </w:r>
        <w:r w:rsidR="008A65F0" w:rsidRPr="001B53F1">
          <w:rPr>
            <w:webHidden/>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12" w:history="1">
        <w:r w:rsidR="008A65F0" w:rsidRPr="001B53F1">
          <w:rPr>
            <w:rStyle w:val="afb"/>
            <w:rFonts w:ascii="Times New Roman" w:hAnsi="Times New Roman" w:cs="Times New Roman"/>
            <w:b w:val="0"/>
            <w:sz w:val="24"/>
            <w:szCs w:val="24"/>
          </w:rPr>
          <w:t>БАНКОВСКАЯ ГАРАНТИЯ ОБЕСПЕЧЕНИЯ ЗАЯВКИ НА УЧАСТИЕ В АУКЦИОНЕ (Форма 6)</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_Toc421789712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30</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13" w:history="1">
        <w:r w:rsidR="008A65F0" w:rsidRPr="001B53F1">
          <w:rPr>
            <w:rStyle w:val="afb"/>
            <w:rFonts w:ascii="Times New Roman" w:hAnsi="Times New Roman" w:cs="Times New Roman"/>
            <w:b w:val="0"/>
            <w:sz w:val="24"/>
            <w:szCs w:val="24"/>
          </w:rPr>
          <w:t>БАНКОВСКАЯ ГАРАНТИЯ ОБЕСПЕЧЕНИЯ ДОГОВОРА (Форма 7)</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_Toc421789713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31</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2a"/>
        <w:rPr>
          <w:rFonts w:ascii="Times New Roman" w:eastAsiaTheme="minorEastAsia" w:hAnsi="Times New Roman" w:cs="Times New Roman"/>
          <w:b w:val="0"/>
          <w:bCs w:val="0"/>
          <w:sz w:val="24"/>
          <w:szCs w:val="24"/>
        </w:rPr>
      </w:pPr>
      <w:hyperlink w:anchor="_Toc421789714" w:history="1">
        <w:r w:rsidR="008A65F0" w:rsidRPr="001B53F1">
          <w:rPr>
            <w:rStyle w:val="afb"/>
            <w:rFonts w:ascii="Times New Roman" w:hAnsi="Times New Roman" w:cs="Times New Roman"/>
            <w:b w:val="0"/>
            <w:sz w:val="24"/>
            <w:szCs w:val="24"/>
          </w:rPr>
          <w:t>ДОГОВОР ПОРУЧИТЕЛЬСТВА (Форма 8)</w:t>
        </w:r>
        <w:r w:rsidR="008A65F0" w:rsidRPr="001B53F1">
          <w:rPr>
            <w:rFonts w:ascii="Times New Roman" w:hAnsi="Times New Roman" w:cs="Times New Roman"/>
            <w:b w:val="0"/>
            <w:webHidden/>
            <w:sz w:val="24"/>
            <w:szCs w:val="24"/>
          </w:rPr>
          <w:tab/>
        </w:r>
        <w:r w:rsidR="008A65F0" w:rsidRPr="001B53F1">
          <w:rPr>
            <w:rFonts w:ascii="Times New Roman" w:hAnsi="Times New Roman" w:cs="Times New Roman"/>
            <w:b w:val="0"/>
            <w:webHidden/>
            <w:sz w:val="24"/>
            <w:szCs w:val="24"/>
          </w:rPr>
          <w:fldChar w:fldCharType="begin"/>
        </w:r>
        <w:r w:rsidR="008A65F0" w:rsidRPr="001B53F1">
          <w:rPr>
            <w:rFonts w:ascii="Times New Roman" w:hAnsi="Times New Roman" w:cs="Times New Roman"/>
            <w:b w:val="0"/>
            <w:webHidden/>
            <w:sz w:val="24"/>
            <w:szCs w:val="24"/>
          </w:rPr>
          <w:instrText xml:space="preserve"> PAGEREF _Toc421789714 \h </w:instrText>
        </w:r>
        <w:r w:rsidR="008A65F0" w:rsidRPr="001B53F1">
          <w:rPr>
            <w:rFonts w:ascii="Times New Roman" w:hAnsi="Times New Roman" w:cs="Times New Roman"/>
            <w:b w:val="0"/>
            <w:webHidden/>
            <w:sz w:val="24"/>
            <w:szCs w:val="24"/>
          </w:rPr>
        </w:r>
        <w:r w:rsidR="008A65F0" w:rsidRPr="001B53F1">
          <w:rPr>
            <w:rFonts w:ascii="Times New Roman" w:hAnsi="Times New Roman" w:cs="Times New Roman"/>
            <w:b w:val="0"/>
            <w:webHidden/>
            <w:sz w:val="24"/>
            <w:szCs w:val="24"/>
          </w:rPr>
          <w:fldChar w:fldCharType="separate"/>
        </w:r>
        <w:r w:rsidR="008A65F0" w:rsidRPr="001B53F1">
          <w:rPr>
            <w:rFonts w:ascii="Times New Roman" w:hAnsi="Times New Roman" w:cs="Times New Roman"/>
            <w:b w:val="0"/>
            <w:webHidden/>
            <w:sz w:val="24"/>
            <w:szCs w:val="24"/>
          </w:rPr>
          <w:t>31</w:t>
        </w:r>
        <w:r w:rsidR="008A65F0" w:rsidRPr="001B53F1">
          <w:rPr>
            <w:rFonts w:ascii="Times New Roman" w:hAnsi="Times New Roman" w:cs="Times New Roman"/>
            <w:b w:val="0"/>
            <w:webHidden/>
            <w:sz w:val="24"/>
            <w:szCs w:val="24"/>
          </w:rPr>
          <w:fldChar w:fldCharType="end"/>
        </w:r>
      </w:hyperlink>
    </w:p>
    <w:p w:rsidR="008A65F0" w:rsidRPr="001B53F1" w:rsidRDefault="008E6D12">
      <w:pPr>
        <w:pStyle w:val="15"/>
        <w:rPr>
          <w:rFonts w:eastAsiaTheme="minorEastAsia"/>
          <w:szCs w:val="24"/>
        </w:rPr>
      </w:pPr>
      <w:hyperlink w:anchor="_Toc421789715" w:history="1">
        <w:r w:rsidR="008A65F0" w:rsidRPr="001B53F1">
          <w:rPr>
            <w:rStyle w:val="afb"/>
            <w:szCs w:val="24"/>
          </w:rPr>
          <w:t>ЧАСТЬ 2</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_Toc421789715 \h </w:instrText>
        </w:r>
        <w:r w:rsidR="008A65F0" w:rsidRPr="001B53F1">
          <w:rPr>
            <w:webHidden/>
            <w:szCs w:val="24"/>
          </w:rPr>
        </w:r>
        <w:r w:rsidR="008A65F0" w:rsidRPr="001B53F1">
          <w:rPr>
            <w:webHidden/>
            <w:szCs w:val="24"/>
          </w:rPr>
          <w:fldChar w:fldCharType="separate"/>
        </w:r>
        <w:r w:rsidR="008A65F0" w:rsidRPr="001B53F1">
          <w:rPr>
            <w:webHidden/>
            <w:szCs w:val="24"/>
          </w:rPr>
          <w:t>31</w:t>
        </w:r>
        <w:r w:rsidR="008A65F0" w:rsidRPr="001B53F1">
          <w:rPr>
            <w:webHidden/>
            <w:szCs w:val="24"/>
          </w:rPr>
          <w:fldChar w:fldCharType="end"/>
        </w:r>
      </w:hyperlink>
    </w:p>
    <w:p w:rsidR="008A65F0" w:rsidRPr="001B53F1" w:rsidRDefault="008E6D12">
      <w:pPr>
        <w:pStyle w:val="15"/>
        <w:rPr>
          <w:rFonts w:eastAsiaTheme="minorEastAsia"/>
          <w:szCs w:val="24"/>
        </w:rPr>
      </w:pPr>
      <w:hyperlink w:anchor="_Toc421789716" w:history="1">
        <w:r w:rsidR="008A65F0" w:rsidRPr="001B53F1">
          <w:rPr>
            <w:rStyle w:val="afb"/>
            <w:szCs w:val="24"/>
          </w:rPr>
          <w:t>ЧАСТЬ 3</w:t>
        </w:r>
        <w:r w:rsidR="008A65F0" w:rsidRPr="001B53F1">
          <w:rPr>
            <w:webHidden/>
            <w:szCs w:val="24"/>
          </w:rPr>
          <w:tab/>
        </w:r>
        <w:r w:rsidR="008A65F0" w:rsidRPr="001B53F1">
          <w:rPr>
            <w:webHidden/>
            <w:szCs w:val="24"/>
          </w:rPr>
          <w:fldChar w:fldCharType="begin"/>
        </w:r>
        <w:r w:rsidR="008A65F0" w:rsidRPr="001B53F1">
          <w:rPr>
            <w:webHidden/>
            <w:szCs w:val="24"/>
          </w:rPr>
          <w:instrText xml:space="preserve"> PAGEREF _Toc421789716 \h </w:instrText>
        </w:r>
        <w:r w:rsidR="008A65F0" w:rsidRPr="001B53F1">
          <w:rPr>
            <w:webHidden/>
            <w:szCs w:val="24"/>
          </w:rPr>
        </w:r>
        <w:r w:rsidR="008A65F0" w:rsidRPr="001B53F1">
          <w:rPr>
            <w:webHidden/>
            <w:szCs w:val="24"/>
          </w:rPr>
          <w:fldChar w:fldCharType="separate"/>
        </w:r>
        <w:r w:rsidR="008A65F0" w:rsidRPr="001B53F1">
          <w:rPr>
            <w:webHidden/>
            <w:szCs w:val="24"/>
          </w:rPr>
          <w:t>31</w:t>
        </w:r>
        <w:r w:rsidR="008A65F0" w:rsidRPr="001B53F1">
          <w:rPr>
            <w:webHidden/>
            <w:szCs w:val="24"/>
          </w:rPr>
          <w:fldChar w:fldCharType="end"/>
        </w:r>
      </w:hyperlink>
    </w:p>
    <w:p w:rsidR="00F74A75" w:rsidRPr="002C0E02" w:rsidRDefault="009B22F0" w:rsidP="00216418">
      <w:pPr>
        <w:tabs>
          <w:tab w:val="left" w:pos="426"/>
        </w:tabs>
        <w:spacing w:after="120"/>
        <w:jc w:val="both"/>
        <w:rPr>
          <w:bCs/>
        </w:rPr>
      </w:pPr>
      <w:r w:rsidRPr="001B53F1">
        <w:rPr>
          <w:bCs/>
        </w:rPr>
        <w:fldChar w:fldCharType="end"/>
      </w:r>
    </w:p>
    <w:p w:rsidR="00F74A75" w:rsidRPr="002C0E02" w:rsidRDefault="00F74A75" w:rsidP="00600E86">
      <w:pPr>
        <w:rPr>
          <w:bCs/>
        </w:rPr>
        <w:sectPr w:rsidR="00F74A75" w:rsidRPr="002C0E02"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2C0E02" w:rsidRDefault="00146954" w:rsidP="004B3019">
      <w:pPr>
        <w:rPr>
          <w:sz w:val="28"/>
          <w:szCs w:val="28"/>
        </w:rPr>
      </w:pPr>
      <w:bookmarkStart w:id="5" w:name="_Toc397064010"/>
    </w:p>
    <w:p w:rsidR="005C0EFF" w:rsidRPr="002C0E02" w:rsidRDefault="00683580" w:rsidP="00F73FC4">
      <w:pPr>
        <w:pStyle w:val="10"/>
        <w:numPr>
          <w:ilvl w:val="0"/>
          <w:numId w:val="22"/>
        </w:numPr>
        <w:tabs>
          <w:tab w:val="left" w:pos="426"/>
        </w:tabs>
        <w:ind w:left="0" w:firstLine="0"/>
        <w:jc w:val="center"/>
        <w:rPr>
          <w:sz w:val="28"/>
          <w:szCs w:val="28"/>
        </w:rPr>
      </w:pPr>
      <w:bookmarkStart w:id="6" w:name="_Toc421789693"/>
      <w:bookmarkEnd w:id="5"/>
      <w:r w:rsidRPr="002C0E02">
        <w:rPr>
          <w:sz w:val="28"/>
          <w:szCs w:val="28"/>
        </w:rPr>
        <w:t>ИЗВЕЩЕНИЕ О ПРОВЕДЕН</w:t>
      </w:r>
      <w:proofErr w:type="gramStart"/>
      <w:r w:rsidRPr="002C0E02">
        <w:rPr>
          <w:sz w:val="28"/>
          <w:szCs w:val="28"/>
        </w:rPr>
        <w:t xml:space="preserve">ИИ </w:t>
      </w:r>
      <w:r w:rsidR="00067696" w:rsidRPr="002C0E02">
        <w:rPr>
          <w:sz w:val="28"/>
          <w:szCs w:val="28"/>
        </w:rPr>
        <w:t>АУ</w:t>
      </w:r>
      <w:proofErr w:type="gramEnd"/>
      <w:r w:rsidR="00067696" w:rsidRPr="002C0E02">
        <w:rPr>
          <w:sz w:val="28"/>
          <w:szCs w:val="28"/>
        </w:rPr>
        <w:t>КЦИОНА</w:t>
      </w:r>
      <w:bookmarkEnd w:id="6"/>
    </w:p>
    <w:p w:rsidR="006E046C" w:rsidRPr="002C0E02" w:rsidRDefault="006E046C" w:rsidP="00347B82">
      <w:pPr>
        <w:rPr>
          <w:sz w:val="28"/>
          <w:szCs w:val="28"/>
        </w:rPr>
      </w:pPr>
    </w:p>
    <w:p w:rsidR="006F1C37" w:rsidRPr="008131EF"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8131EF">
        <w:rPr>
          <w:rFonts w:ascii="Times New Roman" w:eastAsia="Times New Roman" w:hAnsi="Times New Roman"/>
          <w:sz w:val="28"/>
          <w:szCs w:val="28"/>
          <w:lang w:eastAsia="ru-RU"/>
        </w:rPr>
        <w:t xml:space="preserve">Форма и способ процедуры закупки: </w:t>
      </w:r>
      <w:r w:rsidR="00336A17" w:rsidRPr="008131EF">
        <w:rPr>
          <w:rFonts w:ascii="Times New Roman" w:eastAsia="Times New Roman" w:hAnsi="Times New Roman"/>
          <w:sz w:val="28"/>
          <w:szCs w:val="28"/>
          <w:lang w:eastAsia="ru-RU"/>
        </w:rPr>
        <w:t xml:space="preserve">Открытый </w:t>
      </w:r>
      <w:r w:rsidR="00067696" w:rsidRPr="008131EF">
        <w:rPr>
          <w:rFonts w:ascii="Times New Roman" w:eastAsia="Times New Roman" w:hAnsi="Times New Roman"/>
          <w:sz w:val="28"/>
          <w:szCs w:val="28"/>
          <w:lang w:eastAsia="ru-RU"/>
        </w:rPr>
        <w:t>аукцион</w:t>
      </w:r>
      <w:r w:rsidR="00336A17" w:rsidRPr="008131EF">
        <w:rPr>
          <w:rFonts w:ascii="Times New Roman" w:eastAsia="Times New Roman" w:hAnsi="Times New Roman"/>
          <w:sz w:val="28"/>
          <w:szCs w:val="28"/>
          <w:lang w:eastAsia="ru-RU"/>
        </w:rPr>
        <w:t xml:space="preserve"> в электронной форме без квалификационного отбора</w:t>
      </w:r>
      <w:r w:rsidR="00D05496" w:rsidRPr="008131EF">
        <w:rPr>
          <w:rFonts w:ascii="Times New Roman" w:eastAsia="Times New Roman" w:hAnsi="Times New Roman"/>
          <w:sz w:val="28"/>
          <w:szCs w:val="28"/>
          <w:lang w:eastAsia="ru-RU"/>
        </w:rPr>
        <w:t>.</w:t>
      </w:r>
    </w:p>
    <w:p w:rsidR="006F1C37" w:rsidRPr="008131EF" w:rsidRDefault="006F1C37" w:rsidP="00D05496">
      <w:pPr>
        <w:tabs>
          <w:tab w:val="left" w:pos="1134"/>
        </w:tabs>
        <w:ind w:left="709"/>
        <w:contextualSpacing/>
        <w:jc w:val="both"/>
        <w:rPr>
          <w:rFonts w:eastAsia="Calibri"/>
          <w:bCs/>
          <w:sz w:val="28"/>
          <w:szCs w:val="28"/>
          <w:lang w:eastAsia="en-US"/>
        </w:rPr>
      </w:pPr>
    </w:p>
    <w:p w:rsidR="00D2582E" w:rsidRPr="008131EF" w:rsidRDefault="00067696"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8131EF">
        <w:rPr>
          <w:rFonts w:ascii="Times New Roman" w:hAnsi="Times New Roman"/>
          <w:sz w:val="28"/>
          <w:szCs w:val="28"/>
        </w:rPr>
        <w:t>Аукцион</w:t>
      </w:r>
      <w:r w:rsidR="00683580" w:rsidRPr="008131EF">
        <w:rPr>
          <w:rFonts w:ascii="Times New Roman" w:hAnsi="Times New Roman"/>
          <w:sz w:val="28"/>
          <w:szCs w:val="28"/>
        </w:rPr>
        <w:t xml:space="preserve"> </w:t>
      </w:r>
      <w:r w:rsidR="00D06253" w:rsidRPr="008131EF">
        <w:rPr>
          <w:rFonts w:ascii="Times New Roman" w:hAnsi="Times New Roman"/>
          <w:sz w:val="28"/>
          <w:szCs w:val="28"/>
        </w:rPr>
        <w:t xml:space="preserve">проводится </w:t>
      </w:r>
      <w:r w:rsidR="00D2582E" w:rsidRPr="008131EF">
        <w:rPr>
          <w:rFonts w:ascii="Times New Roman" w:hAnsi="Times New Roman"/>
          <w:sz w:val="28"/>
          <w:szCs w:val="28"/>
        </w:rPr>
        <w:t>в соответствии с Едины</w:t>
      </w:r>
      <w:r w:rsidR="00D06253" w:rsidRPr="008131EF">
        <w:rPr>
          <w:rFonts w:ascii="Times New Roman" w:hAnsi="Times New Roman"/>
          <w:sz w:val="28"/>
          <w:szCs w:val="28"/>
        </w:rPr>
        <w:t>м</w:t>
      </w:r>
      <w:r w:rsidR="00D2582E" w:rsidRPr="008131EF">
        <w:rPr>
          <w:rFonts w:ascii="Times New Roman" w:hAnsi="Times New Roman"/>
          <w:sz w:val="28"/>
          <w:szCs w:val="28"/>
        </w:rPr>
        <w:t xml:space="preserve"> </w:t>
      </w:r>
      <w:r w:rsidR="00D2582E" w:rsidRPr="008131EF">
        <w:rPr>
          <w:rFonts w:ascii="Times New Roman" w:eastAsia="Times New Roman" w:hAnsi="Times New Roman"/>
          <w:sz w:val="28"/>
          <w:szCs w:val="28"/>
          <w:lang w:eastAsia="ru-RU"/>
        </w:rPr>
        <w:t>отраслев</w:t>
      </w:r>
      <w:r w:rsidR="00D06253" w:rsidRPr="008131EF">
        <w:rPr>
          <w:rFonts w:ascii="Times New Roman" w:eastAsia="Times New Roman" w:hAnsi="Times New Roman"/>
          <w:sz w:val="28"/>
          <w:szCs w:val="28"/>
          <w:lang w:eastAsia="ru-RU"/>
        </w:rPr>
        <w:t>ым</w:t>
      </w:r>
      <w:r w:rsidR="00D2582E" w:rsidRPr="008131EF">
        <w:rPr>
          <w:rFonts w:ascii="Times New Roman" w:hAnsi="Times New Roman"/>
          <w:sz w:val="28"/>
          <w:szCs w:val="28"/>
        </w:rPr>
        <w:t xml:space="preserve"> стандарт</w:t>
      </w:r>
      <w:r w:rsidR="00D06253" w:rsidRPr="008131EF">
        <w:rPr>
          <w:rFonts w:ascii="Times New Roman" w:hAnsi="Times New Roman"/>
          <w:sz w:val="28"/>
          <w:szCs w:val="28"/>
        </w:rPr>
        <w:t>ом</w:t>
      </w:r>
      <w:r w:rsidR="00D2582E" w:rsidRPr="008131EF">
        <w:rPr>
          <w:rFonts w:ascii="Times New Roman" w:hAnsi="Times New Roman"/>
          <w:sz w:val="28"/>
          <w:szCs w:val="28"/>
        </w:rPr>
        <w:t xml:space="preserve"> закупок (Положение</w:t>
      </w:r>
      <w:r w:rsidR="00D06253" w:rsidRPr="008131EF">
        <w:rPr>
          <w:rFonts w:ascii="Times New Roman" w:hAnsi="Times New Roman"/>
          <w:sz w:val="28"/>
          <w:szCs w:val="28"/>
        </w:rPr>
        <w:t>м</w:t>
      </w:r>
      <w:r w:rsidR="00D2582E" w:rsidRPr="008131EF">
        <w:rPr>
          <w:rFonts w:ascii="Times New Roman" w:hAnsi="Times New Roman"/>
          <w:sz w:val="28"/>
          <w:szCs w:val="28"/>
        </w:rPr>
        <w:t> о закупке) Государственной корпорации по атомной энергии «</w:t>
      </w:r>
      <w:proofErr w:type="spellStart"/>
      <w:r w:rsidR="00D2582E" w:rsidRPr="008131EF">
        <w:rPr>
          <w:rFonts w:ascii="Times New Roman" w:hAnsi="Times New Roman"/>
          <w:sz w:val="28"/>
          <w:szCs w:val="28"/>
        </w:rPr>
        <w:t>Росатом</w:t>
      </w:r>
      <w:proofErr w:type="spellEnd"/>
      <w:r w:rsidR="00D2582E" w:rsidRPr="008131E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8131EF">
        <w:rPr>
          <w:rFonts w:ascii="Times New Roman" w:hAnsi="Times New Roman"/>
          <w:sz w:val="28"/>
          <w:szCs w:val="28"/>
        </w:rPr>
        <w:t>Госкорпорации</w:t>
      </w:r>
      <w:proofErr w:type="spellEnd"/>
      <w:r w:rsidR="00D2582E" w:rsidRPr="008131EF">
        <w:rPr>
          <w:rFonts w:ascii="Times New Roman" w:hAnsi="Times New Roman"/>
          <w:sz w:val="28"/>
          <w:szCs w:val="28"/>
        </w:rPr>
        <w:t xml:space="preserve"> «</w:t>
      </w:r>
      <w:proofErr w:type="spellStart"/>
      <w:r w:rsidR="00D2582E" w:rsidRPr="008131EF">
        <w:rPr>
          <w:rFonts w:ascii="Times New Roman" w:hAnsi="Times New Roman"/>
          <w:sz w:val="28"/>
          <w:szCs w:val="28"/>
        </w:rPr>
        <w:t>Росатом</w:t>
      </w:r>
      <w:proofErr w:type="spellEnd"/>
      <w:r w:rsidR="00D2582E" w:rsidRPr="008131EF">
        <w:rPr>
          <w:rFonts w:ascii="Times New Roman" w:hAnsi="Times New Roman"/>
          <w:sz w:val="28"/>
          <w:szCs w:val="28"/>
        </w:rPr>
        <w:t>» (протокол от</w:t>
      </w:r>
      <w:r w:rsidR="00CC52D4" w:rsidRPr="008131EF">
        <w:rPr>
          <w:rFonts w:ascii="Times New Roman" w:hAnsi="Times New Roman"/>
          <w:sz w:val="28"/>
          <w:szCs w:val="28"/>
        </w:rPr>
        <w:t xml:space="preserve"> 29.04.2015</w:t>
      </w:r>
      <w:r w:rsidR="00D2582E" w:rsidRPr="008131EF">
        <w:rPr>
          <w:rFonts w:ascii="Times New Roman" w:hAnsi="Times New Roman"/>
          <w:sz w:val="28"/>
          <w:szCs w:val="28"/>
        </w:rPr>
        <w:t xml:space="preserve"> №</w:t>
      </w:r>
      <w:r w:rsidR="00CC52D4" w:rsidRPr="008131EF">
        <w:rPr>
          <w:rFonts w:ascii="Times New Roman" w:hAnsi="Times New Roman"/>
          <w:sz w:val="28"/>
          <w:szCs w:val="28"/>
        </w:rPr>
        <w:t>72</w:t>
      </w:r>
      <w:r w:rsidR="00D2582E" w:rsidRPr="008131EF">
        <w:rPr>
          <w:rFonts w:ascii="Times New Roman" w:hAnsi="Times New Roman"/>
          <w:sz w:val="28"/>
          <w:szCs w:val="28"/>
        </w:rPr>
        <w:t>)</w:t>
      </w:r>
      <w:r w:rsidR="00CC52D4" w:rsidRPr="008131EF">
        <w:rPr>
          <w:rFonts w:ascii="Times New Roman" w:hAnsi="Times New Roman"/>
          <w:sz w:val="28"/>
          <w:szCs w:val="28"/>
        </w:rPr>
        <w:t>.</w:t>
      </w:r>
    </w:p>
    <w:p w:rsidR="00B34CAB" w:rsidRPr="008131EF" w:rsidRDefault="001678CA" w:rsidP="00B34CAB">
      <w:pPr>
        <w:tabs>
          <w:tab w:val="left" w:pos="1134"/>
        </w:tabs>
        <w:ind w:firstLine="709"/>
        <w:contextualSpacing/>
        <w:jc w:val="both"/>
        <w:rPr>
          <w:rFonts w:eastAsia="Calibri"/>
          <w:bCs/>
          <w:sz w:val="28"/>
          <w:szCs w:val="28"/>
          <w:lang w:eastAsia="en-US"/>
        </w:rPr>
      </w:pPr>
      <w:r w:rsidRPr="008131EF">
        <w:rPr>
          <w:rFonts w:eastAsia="Calibri"/>
          <w:sz w:val="28"/>
          <w:szCs w:val="28"/>
          <w:lang w:eastAsia="en-US"/>
        </w:rPr>
        <w:t xml:space="preserve">     </w:t>
      </w:r>
      <w:r w:rsidR="00B34CAB" w:rsidRPr="008131EF">
        <w:rPr>
          <w:rFonts w:eastAsia="Calibri"/>
          <w:sz w:val="28"/>
          <w:szCs w:val="28"/>
          <w:lang w:eastAsia="en-US"/>
        </w:rPr>
        <w:t>На Заказчика распространяется</w:t>
      </w:r>
      <w:r w:rsidR="00CC52D4" w:rsidRPr="008131EF">
        <w:rPr>
          <w:rFonts w:eastAsia="Calibri"/>
          <w:sz w:val="28"/>
          <w:szCs w:val="28"/>
          <w:lang w:eastAsia="en-US"/>
        </w:rPr>
        <w:t xml:space="preserve"> </w:t>
      </w:r>
      <w:r w:rsidR="00B34CAB" w:rsidRPr="008131EF">
        <w:rPr>
          <w:rFonts w:eastAsia="Calibri"/>
          <w:sz w:val="28"/>
          <w:szCs w:val="28"/>
          <w:lang w:eastAsia="en-US"/>
        </w:rPr>
        <w:t>действие Федерального закона от 18 июля 2011 года № 223-ФЗ «О закупках товаров, работ, услуг отдельными видами юридических лиц».</w:t>
      </w:r>
    </w:p>
    <w:p w:rsidR="00B34CAB" w:rsidRPr="008131EF" w:rsidRDefault="00B34CAB" w:rsidP="005C0EFF">
      <w:pPr>
        <w:tabs>
          <w:tab w:val="left" w:pos="1134"/>
        </w:tabs>
        <w:ind w:left="709"/>
        <w:contextualSpacing/>
        <w:jc w:val="both"/>
        <w:rPr>
          <w:rFonts w:eastAsia="Calibri"/>
          <w:bCs/>
          <w:sz w:val="28"/>
          <w:szCs w:val="28"/>
          <w:lang w:eastAsia="en-US"/>
        </w:rPr>
      </w:pPr>
    </w:p>
    <w:p w:rsidR="008F7715" w:rsidRPr="008131EF" w:rsidRDefault="001678CA" w:rsidP="001A46E1">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8131EF">
        <w:rPr>
          <w:rFonts w:ascii="Times New Roman" w:hAnsi="Times New Roman"/>
          <w:sz w:val="28"/>
          <w:szCs w:val="28"/>
        </w:rPr>
        <w:t xml:space="preserve"> </w:t>
      </w:r>
      <w:r w:rsidR="008F7715" w:rsidRPr="008131EF">
        <w:rPr>
          <w:rFonts w:ascii="Times New Roman" w:hAnsi="Times New Roman"/>
          <w:sz w:val="28"/>
          <w:szCs w:val="28"/>
        </w:rPr>
        <w:t>Предмет</w:t>
      </w:r>
      <w:r w:rsidR="008F7715" w:rsidRPr="008131EF">
        <w:rPr>
          <w:rFonts w:ascii="Times New Roman" w:hAnsi="Times New Roman"/>
          <w:spacing w:val="-6"/>
          <w:sz w:val="28"/>
          <w:szCs w:val="28"/>
        </w:rPr>
        <w:t xml:space="preserve"> </w:t>
      </w:r>
      <w:r w:rsidR="00067696" w:rsidRPr="008131EF">
        <w:rPr>
          <w:rFonts w:ascii="Times New Roman" w:hAnsi="Times New Roman"/>
          <w:spacing w:val="-6"/>
          <w:sz w:val="28"/>
          <w:szCs w:val="28"/>
        </w:rPr>
        <w:t>аукциона</w:t>
      </w:r>
      <w:r w:rsidR="008F7715" w:rsidRPr="008131EF">
        <w:rPr>
          <w:rFonts w:ascii="Times New Roman" w:hAnsi="Times New Roman"/>
          <w:spacing w:val="-6"/>
          <w:sz w:val="28"/>
          <w:szCs w:val="28"/>
        </w:rPr>
        <w:t>: право заключения договора на</w:t>
      </w:r>
      <w:r w:rsidR="00CC52D4" w:rsidRPr="008131EF">
        <w:rPr>
          <w:rFonts w:ascii="Times New Roman" w:hAnsi="Times New Roman"/>
          <w:spacing w:val="-6"/>
          <w:sz w:val="28"/>
          <w:szCs w:val="28"/>
        </w:rPr>
        <w:t xml:space="preserve"> поставку ГСМ</w:t>
      </w:r>
      <w:r w:rsidRPr="008131EF">
        <w:t xml:space="preserve">  </w:t>
      </w:r>
      <w:r w:rsidRPr="008131EF">
        <w:rPr>
          <w:rFonts w:ascii="Times New Roman" w:hAnsi="Times New Roman"/>
          <w:spacing w:val="-6"/>
          <w:sz w:val="28"/>
          <w:szCs w:val="28"/>
        </w:rPr>
        <w:t>для нужд ПАО «ППГХО»</w:t>
      </w:r>
      <w:r w:rsidR="00CC52D4" w:rsidRPr="008131EF">
        <w:rPr>
          <w:rFonts w:ascii="Times New Roman" w:hAnsi="Times New Roman"/>
          <w:spacing w:val="-6"/>
          <w:sz w:val="28"/>
          <w:szCs w:val="28"/>
        </w:rPr>
        <w:t>.</w:t>
      </w:r>
    </w:p>
    <w:p w:rsidR="00805445" w:rsidRPr="008131EF" w:rsidRDefault="00805445" w:rsidP="005C0EFF">
      <w:pPr>
        <w:tabs>
          <w:tab w:val="left" w:pos="1134"/>
        </w:tabs>
        <w:ind w:left="709"/>
        <w:contextualSpacing/>
        <w:jc w:val="both"/>
        <w:rPr>
          <w:b/>
          <w:spacing w:val="-6"/>
          <w:sz w:val="28"/>
          <w:szCs w:val="28"/>
        </w:rPr>
      </w:pPr>
    </w:p>
    <w:p w:rsidR="008F7715" w:rsidRPr="008131EF" w:rsidRDefault="001678CA" w:rsidP="001A46E1">
      <w:pPr>
        <w:pStyle w:val="afff"/>
        <w:numPr>
          <w:ilvl w:val="0"/>
          <w:numId w:val="21"/>
        </w:numPr>
        <w:tabs>
          <w:tab w:val="left" w:pos="0"/>
        </w:tabs>
        <w:spacing w:after="0" w:line="240" w:lineRule="auto"/>
        <w:ind w:left="0" w:firstLine="709"/>
        <w:jc w:val="both"/>
        <w:rPr>
          <w:rFonts w:ascii="Times New Roman" w:hAnsi="Times New Roman"/>
          <w:b/>
          <w:i/>
        </w:rPr>
      </w:pPr>
      <w:r w:rsidRPr="008131EF">
        <w:rPr>
          <w:rFonts w:ascii="Times New Roman" w:hAnsi="Times New Roman"/>
          <w:sz w:val="28"/>
          <w:szCs w:val="28"/>
        </w:rPr>
        <w:t xml:space="preserve">  </w:t>
      </w:r>
      <w:r w:rsidR="008F7715" w:rsidRPr="008131EF">
        <w:rPr>
          <w:rFonts w:ascii="Times New Roman" w:hAnsi="Times New Roman"/>
          <w:sz w:val="28"/>
          <w:szCs w:val="28"/>
        </w:rPr>
        <w:t>Заказчик</w:t>
      </w:r>
      <w:r w:rsidR="008F7715" w:rsidRPr="008131EF">
        <w:rPr>
          <w:rFonts w:ascii="Times New Roman" w:hAnsi="Times New Roman"/>
          <w:spacing w:val="-6"/>
          <w:sz w:val="28"/>
          <w:szCs w:val="28"/>
        </w:rPr>
        <w:t>:</w:t>
      </w:r>
      <w:r w:rsidR="008F7715" w:rsidRPr="008131EF">
        <w:rPr>
          <w:rFonts w:ascii="Times New Roman" w:hAnsi="Times New Roman"/>
          <w:b/>
          <w:spacing w:val="-6"/>
          <w:sz w:val="28"/>
          <w:szCs w:val="28"/>
        </w:rPr>
        <w:t xml:space="preserve"> </w:t>
      </w:r>
      <w:r w:rsidR="00A54509" w:rsidRPr="008131EF">
        <w:rPr>
          <w:rFonts w:ascii="Times New Roman" w:hAnsi="Times New Roman"/>
          <w:spacing w:val="-6"/>
          <w:sz w:val="28"/>
          <w:szCs w:val="28"/>
        </w:rPr>
        <w:t>Публичное акционерное общество «Приаргунское производственное горно-химическое объединение» (ПАО «ППГХО»)</w:t>
      </w:r>
      <w:r w:rsidR="00600334" w:rsidRPr="008131EF">
        <w:rPr>
          <w:rFonts w:ascii="Times New Roman" w:hAnsi="Times New Roman"/>
          <w:spacing w:val="-6"/>
          <w:sz w:val="28"/>
          <w:szCs w:val="28"/>
        </w:rPr>
        <w:t>.</w:t>
      </w:r>
    </w:p>
    <w:p w:rsidR="008F7715" w:rsidRPr="008131EF" w:rsidRDefault="00776AB5" w:rsidP="001A46E1">
      <w:pPr>
        <w:ind w:firstLine="709"/>
        <w:jc w:val="both"/>
        <w:rPr>
          <w:sz w:val="28"/>
          <w:szCs w:val="28"/>
        </w:rPr>
      </w:pPr>
      <w:r w:rsidRPr="008131EF">
        <w:rPr>
          <w:sz w:val="28"/>
          <w:szCs w:val="28"/>
        </w:rPr>
        <w:t xml:space="preserve">      </w:t>
      </w:r>
      <w:r w:rsidR="008F7715" w:rsidRPr="008131EF">
        <w:rPr>
          <w:sz w:val="28"/>
          <w:szCs w:val="28"/>
        </w:rPr>
        <w:t xml:space="preserve">Место нахождения: </w:t>
      </w:r>
      <w:r w:rsidR="00A54509" w:rsidRPr="008131EF">
        <w:rPr>
          <w:sz w:val="28"/>
          <w:szCs w:val="28"/>
        </w:rPr>
        <w:t xml:space="preserve">674674, г. </w:t>
      </w:r>
      <w:proofErr w:type="spellStart"/>
      <w:r w:rsidR="00A54509" w:rsidRPr="008131EF">
        <w:rPr>
          <w:sz w:val="28"/>
          <w:szCs w:val="28"/>
        </w:rPr>
        <w:t>Краснокаменск</w:t>
      </w:r>
      <w:proofErr w:type="spellEnd"/>
      <w:r w:rsidR="00A54509" w:rsidRPr="008131EF">
        <w:rPr>
          <w:sz w:val="28"/>
          <w:szCs w:val="28"/>
        </w:rPr>
        <w:t>, Забайкальский край, ГОС -4, а/я 89</w:t>
      </w:r>
      <w:r w:rsidR="00600334" w:rsidRPr="008131EF">
        <w:rPr>
          <w:sz w:val="28"/>
          <w:szCs w:val="28"/>
        </w:rPr>
        <w:t>.</w:t>
      </w:r>
    </w:p>
    <w:p w:rsidR="008F7715" w:rsidRPr="008131EF" w:rsidRDefault="00776AB5" w:rsidP="001A46E1">
      <w:pPr>
        <w:ind w:firstLine="709"/>
        <w:jc w:val="both"/>
        <w:rPr>
          <w:sz w:val="28"/>
          <w:szCs w:val="28"/>
        </w:rPr>
      </w:pPr>
      <w:r w:rsidRPr="008131EF">
        <w:rPr>
          <w:sz w:val="28"/>
          <w:szCs w:val="28"/>
        </w:rPr>
        <w:t xml:space="preserve">      </w:t>
      </w:r>
      <w:r w:rsidR="008F7715" w:rsidRPr="008131EF">
        <w:rPr>
          <w:sz w:val="28"/>
          <w:szCs w:val="28"/>
        </w:rPr>
        <w:t xml:space="preserve">Почтовый адрес: </w:t>
      </w:r>
      <w:r w:rsidR="00600334" w:rsidRPr="008131EF">
        <w:rPr>
          <w:sz w:val="28"/>
          <w:szCs w:val="28"/>
        </w:rPr>
        <w:t xml:space="preserve">674674, </w:t>
      </w:r>
      <w:proofErr w:type="spellStart"/>
      <w:r w:rsidR="00600334" w:rsidRPr="008131EF">
        <w:rPr>
          <w:sz w:val="28"/>
          <w:szCs w:val="28"/>
        </w:rPr>
        <w:t>г.Краснокаменск</w:t>
      </w:r>
      <w:proofErr w:type="spellEnd"/>
      <w:r w:rsidR="00600334" w:rsidRPr="008131EF">
        <w:rPr>
          <w:sz w:val="28"/>
          <w:szCs w:val="28"/>
        </w:rPr>
        <w:t>, Забайкальский край, ГОС-4,                 а/я 89.</w:t>
      </w:r>
    </w:p>
    <w:p w:rsidR="000D012A" w:rsidRPr="008131EF" w:rsidRDefault="00776AB5">
      <w:pPr>
        <w:tabs>
          <w:tab w:val="left" w:pos="1134"/>
        </w:tabs>
        <w:ind w:firstLine="709"/>
        <w:contextualSpacing/>
        <w:jc w:val="both"/>
        <w:rPr>
          <w:sz w:val="28"/>
          <w:szCs w:val="28"/>
        </w:rPr>
      </w:pPr>
      <w:r w:rsidRPr="008131EF">
        <w:rPr>
          <w:sz w:val="28"/>
          <w:szCs w:val="28"/>
        </w:rPr>
        <w:t xml:space="preserve">      </w:t>
      </w:r>
      <w:r w:rsidR="008F7715" w:rsidRPr="008131EF">
        <w:rPr>
          <w:sz w:val="28"/>
          <w:szCs w:val="28"/>
        </w:rPr>
        <w:t>Тел./факс, эл. </w:t>
      </w:r>
      <w:r w:rsidR="00805445" w:rsidRPr="008131EF">
        <w:rPr>
          <w:sz w:val="28"/>
          <w:szCs w:val="28"/>
        </w:rPr>
        <w:t>П</w:t>
      </w:r>
      <w:r w:rsidR="008F7715" w:rsidRPr="008131EF">
        <w:rPr>
          <w:sz w:val="28"/>
          <w:szCs w:val="28"/>
        </w:rPr>
        <w:t>очта</w:t>
      </w:r>
      <w:r w:rsidR="000D012A" w:rsidRPr="008131EF">
        <w:rPr>
          <w:sz w:val="28"/>
          <w:szCs w:val="28"/>
        </w:rPr>
        <w:t xml:space="preserve">: </w:t>
      </w:r>
      <w:r w:rsidR="00600334" w:rsidRPr="008131EF">
        <w:rPr>
          <w:sz w:val="28"/>
          <w:szCs w:val="28"/>
        </w:rPr>
        <w:t>8 (499) 951-60-57</w:t>
      </w:r>
      <w:r w:rsidR="000D012A" w:rsidRPr="008131EF">
        <w:rPr>
          <w:sz w:val="28"/>
          <w:szCs w:val="28"/>
        </w:rPr>
        <w:t xml:space="preserve">/ </w:t>
      </w:r>
      <w:r w:rsidR="00600334" w:rsidRPr="008131EF">
        <w:rPr>
          <w:sz w:val="28"/>
          <w:szCs w:val="28"/>
        </w:rPr>
        <w:t>8 (499)951-60-58</w:t>
      </w:r>
      <w:r w:rsidR="000D012A" w:rsidRPr="008131EF">
        <w:rPr>
          <w:sz w:val="28"/>
          <w:szCs w:val="28"/>
        </w:rPr>
        <w:t>,</w:t>
      </w:r>
    </w:p>
    <w:p w:rsidR="008F7715" w:rsidRPr="008131EF" w:rsidRDefault="000D012A">
      <w:pPr>
        <w:tabs>
          <w:tab w:val="left" w:pos="1134"/>
        </w:tabs>
        <w:ind w:left="1134" w:hanging="425"/>
        <w:contextualSpacing/>
        <w:jc w:val="both"/>
        <w:rPr>
          <w:sz w:val="28"/>
          <w:szCs w:val="28"/>
          <w:lang w:val="en-US"/>
        </w:rPr>
      </w:pPr>
      <w:r w:rsidRPr="008131EF">
        <w:rPr>
          <w:sz w:val="28"/>
          <w:szCs w:val="28"/>
        </w:rPr>
        <w:t xml:space="preserve"> </w:t>
      </w:r>
      <w:r w:rsidR="00776AB5" w:rsidRPr="008131EF">
        <w:rPr>
          <w:sz w:val="28"/>
          <w:szCs w:val="28"/>
        </w:rPr>
        <w:t xml:space="preserve">   </w:t>
      </w:r>
    </w:p>
    <w:p w:rsidR="00805445" w:rsidRPr="008131EF" w:rsidRDefault="00805445">
      <w:pPr>
        <w:tabs>
          <w:tab w:val="left" w:pos="1134"/>
        </w:tabs>
        <w:ind w:firstLine="709"/>
        <w:contextualSpacing/>
        <w:jc w:val="both"/>
        <w:rPr>
          <w:sz w:val="28"/>
          <w:szCs w:val="28"/>
          <w:lang w:val="en-US"/>
        </w:rPr>
      </w:pPr>
    </w:p>
    <w:p w:rsidR="000D012A" w:rsidRPr="008131EF" w:rsidRDefault="00776AB5" w:rsidP="001A46E1">
      <w:pPr>
        <w:pStyle w:val="afff"/>
        <w:numPr>
          <w:ilvl w:val="0"/>
          <w:numId w:val="21"/>
        </w:numPr>
        <w:tabs>
          <w:tab w:val="left" w:pos="0"/>
        </w:tabs>
        <w:ind w:left="0" w:firstLine="709"/>
        <w:jc w:val="both"/>
        <w:rPr>
          <w:rFonts w:ascii="Times New Roman" w:hAnsi="Times New Roman"/>
          <w:spacing w:val="-6"/>
          <w:sz w:val="28"/>
          <w:szCs w:val="28"/>
        </w:rPr>
      </w:pPr>
      <w:r w:rsidRPr="008131EF">
        <w:rPr>
          <w:rFonts w:ascii="Times New Roman" w:hAnsi="Times New Roman"/>
          <w:sz w:val="28"/>
          <w:szCs w:val="28"/>
        </w:rPr>
        <w:t xml:space="preserve">  </w:t>
      </w:r>
      <w:r w:rsidR="00683580" w:rsidRPr="008131EF">
        <w:rPr>
          <w:rFonts w:ascii="Times New Roman" w:hAnsi="Times New Roman"/>
          <w:sz w:val="28"/>
          <w:szCs w:val="28"/>
        </w:rPr>
        <w:t xml:space="preserve">Организатор </w:t>
      </w:r>
      <w:r w:rsidR="00067696" w:rsidRPr="008131EF">
        <w:rPr>
          <w:rFonts w:ascii="Times New Roman" w:hAnsi="Times New Roman"/>
          <w:sz w:val="28"/>
          <w:szCs w:val="28"/>
        </w:rPr>
        <w:t>аукциона</w:t>
      </w:r>
      <w:r w:rsidR="008F7715" w:rsidRPr="008131EF">
        <w:rPr>
          <w:rFonts w:ascii="Times New Roman" w:hAnsi="Times New Roman"/>
          <w:sz w:val="28"/>
          <w:szCs w:val="28"/>
        </w:rPr>
        <w:t>:</w:t>
      </w:r>
      <w:r w:rsidR="008F7715" w:rsidRPr="008131EF">
        <w:rPr>
          <w:rFonts w:ascii="Times New Roman" w:hAnsi="Times New Roman"/>
          <w:spacing w:val="-6"/>
          <w:sz w:val="28"/>
          <w:szCs w:val="28"/>
        </w:rPr>
        <w:t> </w:t>
      </w:r>
      <w:r w:rsidR="000D012A" w:rsidRPr="008131EF">
        <w:rPr>
          <w:rFonts w:ascii="Times New Roman" w:hAnsi="Times New Roman"/>
          <w:spacing w:val="-6"/>
          <w:sz w:val="28"/>
          <w:szCs w:val="28"/>
        </w:rPr>
        <w:t>Акционерное общество «</w:t>
      </w:r>
      <w:proofErr w:type="spellStart"/>
      <w:r w:rsidR="000D012A" w:rsidRPr="008131EF">
        <w:rPr>
          <w:rFonts w:ascii="Times New Roman" w:hAnsi="Times New Roman"/>
          <w:spacing w:val="-6"/>
          <w:sz w:val="28"/>
          <w:szCs w:val="28"/>
        </w:rPr>
        <w:t>Атомкомплект</w:t>
      </w:r>
      <w:proofErr w:type="spellEnd"/>
      <w:r w:rsidR="000D012A" w:rsidRPr="008131EF">
        <w:rPr>
          <w:rFonts w:ascii="Times New Roman" w:hAnsi="Times New Roman"/>
          <w:spacing w:val="-6"/>
          <w:sz w:val="28"/>
          <w:szCs w:val="28"/>
        </w:rPr>
        <w:t xml:space="preserve">» </w:t>
      </w:r>
      <w:r w:rsidRPr="008131EF">
        <w:rPr>
          <w:rFonts w:ascii="Times New Roman" w:hAnsi="Times New Roman"/>
          <w:spacing w:val="-6"/>
          <w:sz w:val="28"/>
          <w:szCs w:val="28"/>
        </w:rPr>
        <w:t xml:space="preserve">                              </w:t>
      </w:r>
      <w:r w:rsidR="000D012A" w:rsidRPr="008131EF">
        <w:rPr>
          <w:rFonts w:ascii="Times New Roman" w:hAnsi="Times New Roman"/>
          <w:spacing w:val="-6"/>
          <w:sz w:val="28"/>
          <w:szCs w:val="28"/>
        </w:rPr>
        <w:t>(АО «</w:t>
      </w:r>
      <w:proofErr w:type="spellStart"/>
      <w:r w:rsidR="000D012A" w:rsidRPr="008131EF">
        <w:rPr>
          <w:rFonts w:ascii="Times New Roman" w:hAnsi="Times New Roman"/>
          <w:spacing w:val="-6"/>
          <w:sz w:val="28"/>
          <w:szCs w:val="28"/>
        </w:rPr>
        <w:t>Атомкомплект</w:t>
      </w:r>
      <w:proofErr w:type="spellEnd"/>
      <w:r w:rsidR="000D012A" w:rsidRPr="008131EF">
        <w:rPr>
          <w:rFonts w:ascii="Times New Roman" w:hAnsi="Times New Roman"/>
          <w:spacing w:val="-6"/>
          <w:sz w:val="28"/>
          <w:szCs w:val="28"/>
        </w:rPr>
        <w:t>»)</w:t>
      </w:r>
      <w:r w:rsidRPr="008131EF">
        <w:rPr>
          <w:rFonts w:ascii="Times New Roman" w:hAnsi="Times New Roman"/>
          <w:spacing w:val="-6"/>
          <w:sz w:val="28"/>
          <w:szCs w:val="28"/>
        </w:rPr>
        <w:t>.</w:t>
      </w:r>
    </w:p>
    <w:p w:rsidR="000D012A" w:rsidRPr="008131EF" w:rsidRDefault="000D012A">
      <w:pPr>
        <w:pStyle w:val="afff"/>
        <w:tabs>
          <w:tab w:val="left" w:pos="0"/>
          <w:tab w:val="left" w:pos="1134"/>
        </w:tabs>
        <w:ind w:left="1069"/>
        <w:jc w:val="both"/>
        <w:rPr>
          <w:rFonts w:ascii="Times New Roman" w:hAnsi="Times New Roman"/>
          <w:spacing w:val="-6"/>
          <w:sz w:val="28"/>
          <w:szCs w:val="28"/>
        </w:rPr>
      </w:pPr>
      <w:proofErr w:type="gramStart"/>
      <w:r w:rsidRPr="008131EF">
        <w:rPr>
          <w:rFonts w:ascii="Times New Roman" w:hAnsi="Times New Roman"/>
          <w:spacing w:val="-6"/>
          <w:sz w:val="28"/>
          <w:szCs w:val="28"/>
        </w:rPr>
        <w:t xml:space="preserve">Место нахождения: 119180, г. Москва, ул. Большая Полянка, д. 25, стр.1  </w:t>
      </w:r>
      <w:r w:rsidR="00776AB5" w:rsidRPr="008131EF">
        <w:rPr>
          <w:rFonts w:ascii="Times New Roman" w:hAnsi="Times New Roman"/>
          <w:spacing w:val="-6"/>
          <w:sz w:val="28"/>
          <w:szCs w:val="28"/>
        </w:rPr>
        <w:t xml:space="preserve"> </w:t>
      </w:r>
      <w:r w:rsidRPr="008131EF">
        <w:rPr>
          <w:rFonts w:ascii="Times New Roman" w:hAnsi="Times New Roman"/>
          <w:spacing w:val="-6"/>
          <w:sz w:val="28"/>
          <w:szCs w:val="28"/>
        </w:rPr>
        <w:t>Почтовый адрес: 119180, г. Москва, ул. Большая Полянка, д. 25, стр.1;</w:t>
      </w:r>
      <w:proofErr w:type="gramEnd"/>
    </w:p>
    <w:p w:rsidR="008F7715" w:rsidRPr="008131EF" w:rsidRDefault="000D012A" w:rsidP="001A46E1">
      <w:pPr>
        <w:pStyle w:val="afff"/>
        <w:ind w:left="1134"/>
        <w:jc w:val="both"/>
        <w:rPr>
          <w:rFonts w:ascii="Times New Roman" w:hAnsi="Times New Roman"/>
          <w:sz w:val="28"/>
          <w:szCs w:val="28"/>
        </w:rPr>
      </w:pPr>
      <w:r w:rsidRPr="008131EF">
        <w:rPr>
          <w:rFonts w:ascii="Times New Roman" w:hAnsi="Times New Roman"/>
          <w:spacing w:val="-6"/>
          <w:sz w:val="28"/>
          <w:szCs w:val="28"/>
        </w:rPr>
        <w:t xml:space="preserve">Контактное лицо: </w:t>
      </w:r>
      <w:r w:rsidR="00776AB5" w:rsidRPr="008131EF">
        <w:rPr>
          <w:rFonts w:ascii="Times New Roman" w:hAnsi="Times New Roman"/>
          <w:spacing w:val="-6"/>
          <w:sz w:val="28"/>
          <w:szCs w:val="28"/>
        </w:rPr>
        <w:t>Колодяжная Ольга Николаевна</w:t>
      </w:r>
      <w:r w:rsidRPr="008131EF">
        <w:rPr>
          <w:rFonts w:ascii="Times New Roman" w:hAnsi="Times New Roman"/>
          <w:spacing w:val="-6"/>
          <w:sz w:val="28"/>
          <w:szCs w:val="28"/>
        </w:rPr>
        <w:t xml:space="preserve">, тел.(499) 949-47-40 доб. </w:t>
      </w:r>
      <w:r w:rsidR="00776AB5" w:rsidRPr="008131EF">
        <w:rPr>
          <w:rFonts w:ascii="Times New Roman" w:hAnsi="Times New Roman"/>
          <w:spacing w:val="-6"/>
          <w:sz w:val="28"/>
          <w:szCs w:val="28"/>
        </w:rPr>
        <w:t>32- 25,</w:t>
      </w:r>
      <w:r w:rsidRPr="008131EF">
        <w:rPr>
          <w:rFonts w:ascii="Times New Roman" w:hAnsi="Times New Roman"/>
          <w:spacing w:val="-6"/>
          <w:sz w:val="28"/>
          <w:szCs w:val="28"/>
        </w:rPr>
        <w:t xml:space="preserve">   факс (499) 949-47-36, E-</w:t>
      </w:r>
      <w:proofErr w:type="spellStart"/>
      <w:r w:rsidRPr="008131EF">
        <w:rPr>
          <w:rFonts w:ascii="Times New Roman" w:hAnsi="Times New Roman"/>
          <w:spacing w:val="-6"/>
          <w:sz w:val="28"/>
          <w:szCs w:val="28"/>
        </w:rPr>
        <w:t>mail</w:t>
      </w:r>
      <w:proofErr w:type="spellEnd"/>
      <w:r w:rsidRPr="008131EF">
        <w:rPr>
          <w:rFonts w:ascii="Times New Roman" w:hAnsi="Times New Roman"/>
          <w:spacing w:val="-6"/>
          <w:sz w:val="28"/>
          <w:szCs w:val="28"/>
        </w:rPr>
        <w:t>: info@atomkomplekt.org</w:t>
      </w:r>
    </w:p>
    <w:p w:rsidR="00262DBF" w:rsidRPr="008131EF"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8131EF">
        <w:rPr>
          <w:rFonts w:ascii="Times New Roman" w:hAnsi="Times New Roman"/>
          <w:sz w:val="28"/>
          <w:szCs w:val="28"/>
        </w:rPr>
        <w:t xml:space="preserve">Количество лотов: </w:t>
      </w:r>
      <w:r w:rsidR="006D2A32" w:rsidRPr="008131EF">
        <w:rPr>
          <w:rFonts w:ascii="Times New Roman" w:hAnsi="Times New Roman"/>
          <w:sz w:val="28"/>
          <w:szCs w:val="28"/>
        </w:rPr>
        <w:t>1</w:t>
      </w:r>
      <w:r w:rsidRPr="008131EF">
        <w:rPr>
          <w:rFonts w:ascii="Times New Roman" w:hAnsi="Times New Roman"/>
          <w:sz w:val="28"/>
          <w:szCs w:val="28"/>
        </w:rPr>
        <w:t xml:space="preserve"> (</w:t>
      </w:r>
      <w:r w:rsidR="006D2A32" w:rsidRPr="008131EF">
        <w:rPr>
          <w:rFonts w:ascii="Times New Roman" w:hAnsi="Times New Roman"/>
          <w:sz w:val="28"/>
          <w:szCs w:val="28"/>
        </w:rPr>
        <w:t>один</w:t>
      </w:r>
      <w:r w:rsidRPr="008131EF">
        <w:rPr>
          <w:rFonts w:ascii="Times New Roman" w:hAnsi="Times New Roman"/>
          <w:sz w:val="28"/>
          <w:szCs w:val="28"/>
        </w:rPr>
        <w:t xml:space="preserve">). </w:t>
      </w:r>
    </w:p>
    <w:p w:rsidR="00262DBF" w:rsidRPr="008131EF" w:rsidRDefault="00262DBF" w:rsidP="005C0EFF">
      <w:pPr>
        <w:tabs>
          <w:tab w:val="left" w:pos="1134"/>
        </w:tabs>
        <w:ind w:firstLine="709"/>
        <w:contextualSpacing/>
        <w:rPr>
          <w:sz w:val="28"/>
          <w:szCs w:val="28"/>
        </w:rPr>
      </w:pPr>
    </w:p>
    <w:p w:rsidR="008F7715" w:rsidRPr="008131EF" w:rsidRDefault="00D05496" w:rsidP="001678CA">
      <w:pPr>
        <w:pStyle w:val="afff"/>
        <w:numPr>
          <w:ilvl w:val="0"/>
          <w:numId w:val="21"/>
        </w:numPr>
        <w:tabs>
          <w:tab w:val="left" w:pos="0"/>
          <w:tab w:val="left" w:pos="1134"/>
        </w:tabs>
        <w:spacing w:after="0" w:line="240" w:lineRule="auto"/>
        <w:jc w:val="both"/>
        <w:rPr>
          <w:rFonts w:ascii="Times New Roman" w:hAnsi="Times New Roman"/>
          <w:sz w:val="28"/>
          <w:szCs w:val="28"/>
        </w:rPr>
      </w:pPr>
      <w:r w:rsidRPr="008131EF">
        <w:rPr>
          <w:rFonts w:ascii="Times New Roman" w:hAnsi="Times New Roman"/>
          <w:sz w:val="28"/>
          <w:szCs w:val="28"/>
        </w:rPr>
        <w:t>Предмет договора</w:t>
      </w:r>
      <w:r w:rsidR="008F7715" w:rsidRPr="008131EF">
        <w:rPr>
          <w:rFonts w:ascii="Times New Roman" w:hAnsi="Times New Roman"/>
          <w:sz w:val="28"/>
          <w:szCs w:val="28"/>
        </w:rPr>
        <w:t xml:space="preserve">: </w:t>
      </w:r>
      <w:r w:rsidR="00340CC7" w:rsidRPr="008131EF">
        <w:rPr>
          <w:rFonts w:ascii="Times New Roman" w:hAnsi="Times New Roman"/>
          <w:sz w:val="28"/>
          <w:szCs w:val="28"/>
        </w:rPr>
        <w:t>поставка ГСМ</w:t>
      </w:r>
      <w:r w:rsidR="001678CA" w:rsidRPr="008131EF">
        <w:t xml:space="preserve"> </w:t>
      </w:r>
      <w:r w:rsidR="001678CA" w:rsidRPr="008131EF">
        <w:rPr>
          <w:rFonts w:ascii="Times New Roman" w:hAnsi="Times New Roman"/>
          <w:sz w:val="28"/>
          <w:szCs w:val="28"/>
        </w:rPr>
        <w:t>для нужд ПАО «ППГХО»</w:t>
      </w:r>
      <w:r w:rsidR="00340CC7" w:rsidRPr="008131EF">
        <w:rPr>
          <w:rFonts w:ascii="Times New Roman" w:hAnsi="Times New Roman"/>
          <w:sz w:val="28"/>
          <w:szCs w:val="28"/>
        </w:rPr>
        <w:t>.</w:t>
      </w:r>
    </w:p>
    <w:p w:rsidR="008F7715" w:rsidRPr="008131EF" w:rsidRDefault="00776AB5" w:rsidP="005C0EFF">
      <w:pPr>
        <w:tabs>
          <w:tab w:val="left" w:pos="1134"/>
        </w:tabs>
        <w:ind w:firstLine="709"/>
        <w:contextualSpacing/>
        <w:jc w:val="both"/>
        <w:rPr>
          <w:sz w:val="28"/>
          <w:szCs w:val="28"/>
        </w:rPr>
      </w:pPr>
      <w:r w:rsidRPr="008131EF">
        <w:rPr>
          <w:sz w:val="28"/>
          <w:szCs w:val="28"/>
        </w:rPr>
        <w:t xml:space="preserve">      </w:t>
      </w:r>
      <w:r w:rsidR="008F7715" w:rsidRPr="008131EF">
        <w:rPr>
          <w:sz w:val="28"/>
          <w:szCs w:val="28"/>
        </w:rPr>
        <w:t xml:space="preserve">Срок выполнения </w:t>
      </w:r>
      <w:r w:rsidR="005C0B41" w:rsidRPr="008131EF">
        <w:rPr>
          <w:sz w:val="28"/>
          <w:szCs w:val="28"/>
        </w:rPr>
        <w:t>поставок</w:t>
      </w:r>
      <w:r w:rsidR="008F7715" w:rsidRPr="008131EF">
        <w:rPr>
          <w:sz w:val="28"/>
          <w:szCs w:val="28"/>
        </w:rPr>
        <w:t>:</w:t>
      </w:r>
      <w:r w:rsidR="00D05496" w:rsidRPr="008131EF">
        <w:rPr>
          <w:sz w:val="28"/>
          <w:szCs w:val="28"/>
        </w:rPr>
        <w:t xml:space="preserve"> </w:t>
      </w:r>
      <w:r w:rsidR="00600334" w:rsidRPr="008131EF">
        <w:rPr>
          <w:sz w:val="28"/>
          <w:szCs w:val="28"/>
        </w:rPr>
        <w:t>в соответствии со</w:t>
      </w:r>
      <w:r w:rsidR="00C603F5" w:rsidRPr="008131EF">
        <w:rPr>
          <w:sz w:val="28"/>
          <w:szCs w:val="28"/>
        </w:rPr>
        <w:t xml:space="preserve"> Спецификаци</w:t>
      </w:r>
      <w:r w:rsidR="00600334" w:rsidRPr="008131EF">
        <w:rPr>
          <w:sz w:val="28"/>
          <w:szCs w:val="28"/>
        </w:rPr>
        <w:t xml:space="preserve">ей </w:t>
      </w:r>
      <w:r w:rsidR="00C603F5" w:rsidRPr="008131EF">
        <w:rPr>
          <w:sz w:val="28"/>
          <w:szCs w:val="28"/>
        </w:rPr>
        <w:t>(Приложение №1) к проекту договора</w:t>
      </w:r>
      <w:r w:rsidR="000C7267" w:rsidRPr="008131EF">
        <w:rPr>
          <w:sz w:val="28"/>
          <w:szCs w:val="28"/>
        </w:rPr>
        <w:t xml:space="preserve"> Том 1 часть 3 «Проект договора» аукционной документации</w:t>
      </w:r>
      <w:r w:rsidR="00C603F5" w:rsidRPr="008131EF">
        <w:rPr>
          <w:sz w:val="28"/>
          <w:szCs w:val="28"/>
        </w:rPr>
        <w:t>)</w:t>
      </w:r>
      <w:r w:rsidR="00217ECC" w:rsidRPr="008131EF">
        <w:rPr>
          <w:sz w:val="28"/>
          <w:szCs w:val="28"/>
        </w:rPr>
        <w:t>.</w:t>
      </w:r>
    </w:p>
    <w:p w:rsidR="00DC371D" w:rsidRPr="008131EF" w:rsidRDefault="002F552B" w:rsidP="005C0EFF">
      <w:pPr>
        <w:tabs>
          <w:tab w:val="left" w:pos="1134"/>
        </w:tabs>
        <w:ind w:firstLine="709"/>
        <w:contextualSpacing/>
        <w:jc w:val="both"/>
        <w:rPr>
          <w:sz w:val="28"/>
          <w:szCs w:val="28"/>
        </w:rPr>
      </w:pPr>
      <w:r w:rsidRPr="008131EF">
        <w:rPr>
          <w:sz w:val="28"/>
          <w:szCs w:val="28"/>
        </w:rPr>
        <w:t xml:space="preserve">Место выполнения </w:t>
      </w:r>
      <w:r w:rsidR="005C0B41" w:rsidRPr="008131EF">
        <w:rPr>
          <w:sz w:val="28"/>
          <w:szCs w:val="28"/>
        </w:rPr>
        <w:t>поставок</w:t>
      </w:r>
      <w:r w:rsidRPr="008131EF">
        <w:rPr>
          <w:sz w:val="28"/>
          <w:szCs w:val="28"/>
        </w:rPr>
        <w:t>:</w:t>
      </w:r>
      <w:r w:rsidR="00D05496" w:rsidRPr="008131EF">
        <w:rPr>
          <w:sz w:val="28"/>
          <w:szCs w:val="28"/>
        </w:rPr>
        <w:t xml:space="preserve"> </w:t>
      </w:r>
      <w:r w:rsidR="001A0832" w:rsidRPr="008131EF">
        <w:rPr>
          <w:sz w:val="28"/>
          <w:szCs w:val="28"/>
        </w:rPr>
        <w:t xml:space="preserve">ПАО "Приаргунское производственное горно-химическое объединение", 674674, г. </w:t>
      </w:r>
      <w:proofErr w:type="spellStart"/>
      <w:r w:rsidR="001A0832" w:rsidRPr="008131EF">
        <w:rPr>
          <w:sz w:val="28"/>
          <w:szCs w:val="28"/>
        </w:rPr>
        <w:t>Краснокаменск</w:t>
      </w:r>
      <w:proofErr w:type="spellEnd"/>
      <w:r w:rsidR="001A0832" w:rsidRPr="008131EF">
        <w:rPr>
          <w:sz w:val="28"/>
          <w:szCs w:val="28"/>
        </w:rPr>
        <w:t xml:space="preserve">, Забайкальский край, ГОС-4, а/я 89, ИНН 7530000048, КПП 753001001, ОКПО 07621060. Станция назначения </w:t>
      </w:r>
      <w:proofErr w:type="spellStart"/>
      <w:r w:rsidR="001A0832" w:rsidRPr="008131EF">
        <w:rPr>
          <w:sz w:val="28"/>
          <w:szCs w:val="28"/>
        </w:rPr>
        <w:t>Краснокаменск</w:t>
      </w:r>
      <w:proofErr w:type="spellEnd"/>
      <w:r w:rsidR="001A0832" w:rsidRPr="008131EF">
        <w:rPr>
          <w:sz w:val="28"/>
          <w:szCs w:val="28"/>
        </w:rPr>
        <w:t xml:space="preserve"> Забайкальской </w:t>
      </w:r>
      <w:proofErr w:type="spellStart"/>
      <w:r w:rsidR="001A0832" w:rsidRPr="008131EF">
        <w:rPr>
          <w:sz w:val="28"/>
          <w:szCs w:val="28"/>
        </w:rPr>
        <w:t>ж.д</w:t>
      </w:r>
      <w:proofErr w:type="spellEnd"/>
      <w:r w:rsidR="001A0832" w:rsidRPr="008131EF">
        <w:rPr>
          <w:sz w:val="28"/>
          <w:szCs w:val="28"/>
        </w:rPr>
        <w:t>., код станции 946208, код получателя 9705</w:t>
      </w:r>
      <w:r w:rsidR="00DC371D" w:rsidRPr="008131EF">
        <w:rPr>
          <w:sz w:val="28"/>
          <w:szCs w:val="28"/>
        </w:rPr>
        <w:t>.</w:t>
      </w:r>
    </w:p>
    <w:p w:rsidR="000129E6" w:rsidRPr="008131EF" w:rsidRDefault="000129E6" w:rsidP="000129E6">
      <w:pPr>
        <w:tabs>
          <w:tab w:val="left" w:pos="1134"/>
        </w:tabs>
        <w:ind w:firstLine="709"/>
        <w:contextualSpacing/>
        <w:jc w:val="both"/>
        <w:rPr>
          <w:sz w:val="28"/>
          <w:szCs w:val="28"/>
        </w:rPr>
      </w:pPr>
      <w:r w:rsidRPr="008131EF">
        <w:rPr>
          <w:sz w:val="28"/>
          <w:szCs w:val="28"/>
        </w:rPr>
        <w:t xml:space="preserve">Состав и объем </w:t>
      </w:r>
      <w:r w:rsidR="005C0B41" w:rsidRPr="008131EF">
        <w:rPr>
          <w:sz w:val="28"/>
          <w:szCs w:val="28"/>
        </w:rPr>
        <w:t>поставок</w:t>
      </w:r>
      <w:r w:rsidRPr="008131EF">
        <w:rPr>
          <w:sz w:val="28"/>
          <w:szCs w:val="28"/>
        </w:rPr>
        <w:t xml:space="preserve">: </w:t>
      </w:r>
      <w:r w:rsidR="00776AB5" w:rsidRPr="008131EF">
        <w:rPr>
          <w:sz w:val="28"/>
          <w:szCs w:val="28"/>
        </w:rPr>
        <w:t>в соответствии с Томом 2 «Техническая часть»</w:t>
      </w:r>
      <w:r w:rsidR="007D3F21" w:rsidRPr="008131EF">
        <w:rPr>
          <w:sz w:val="28"/>
          <w:szCs w:val="28"/>
        </w:rPr>
        <w:t>.</w:t>
      </w:r>
      <w:r w:rsidR="00776AB5" w:rsidRPr="008131EF">
        <w:rPr>
          <w:sz w:val="28"/>
          <w:szCs w:val="28"/>
        </w:rPr>
        <w:t xml:space="preserve"> </w:t>
      </w:r>
      <w:r w:rsidRPr="008131EF">
        <w:rPr>
          <w:sz w:val="28"/>
          <w:szCs w:val="28"/>
        </w:rPr>
        <w:t xml:space="preserve">Предложение частичного выполнения </w:t>
      </w:r>
      <w:r w:rsidR="005C0B41" w:rsidRPr="008131EF">
        <w:rPr>
          <w:sz w:val="28"/>
          <w:szCs w:val="28"/>
        </w:rPr>
        <w:t xml:space="preserve">поставок </w:t>
      </w:r>
      <w:r w:rsidRPr="008131EF">
        <w:rPr>
          <w:sz w:val="28"/>
          <w:szCs w:val="28"/>
        </w:rPr>
        <w:t>не допускается.</w:t>
      </w:r>
    </w:p>
    <w:p w:rsidR="00805445" w:rsidRPr="008131EF" w:rsidRDefault="00805445" w:rsidP="005C0EFF">
      <w:pPr>
        <w:tabs>
          <w:tab w:val="left" w:pos="1134"/>
        </w:tabs>
        <w:ind w:firstLine="709"/>
        <w:contextualSpacing/>
        <w:jc w:val="both"/>
        <w:rPr>
          <w:b/>
          <w:i/>
        </w:rPr>
      </w:pPr>
    </w:p>
    <w:p w:rsidR="007D3F21" w:rsidRPr="008131EF" w:rsidRDefault="00D05496" w:rsidP="001A46E1">
      <w:pPr>
        <w:pStyle w:val="afff"/>
        <w:numPr>
          <w:ilvl w:val="0"/>
          <w:numId w:val="21"/>
        </w:numPr>
        <w:ind w:left="0" w:firstLine="709"/>
        <w:rPr>
          <w:rFonts w:ascii="Times New Roman" w:hAnsi="Times New Roman"/>
          <w:sz w:val="28"/>
          <w:szCs w:val="28"/>
        </w:rPr>
      </w:pPr>
      <w:r w:rsidRPr="008131EF">
        <w:rPr>
          <w:rFonts w:ascii="Times New Roman" w:hAnsi="Times New Roman"/>
          <w:sz w:val="28"/>
          <w:szCs w:val="28"/>
        </w:rPr>
        <w:lastRenderedPageBreak/>
        <w:t>Условия оплаты</w:t>
      </w:r>
      <w:r w:rsidR="004B3019" w:rsidRPr="008131EF">
        <w:rPr>
          <w:rFonts w:ascii="Times New Roman" w:hAnsi="Times New Roman"/>
          <w:sz w:val="28"/>
          <w:szCs w:val="28"/>
        </w:rPr>
        <w:t xml:space="preserve">: </w:t>
      </w:r>
      <w:r w:rsidR="007D3F21" w:rsidRPr="008131EF">
        <w:rPr>
          <w:rFonts w:ascii="Times New Roman" w:hAnsi="Times New Roman"/>
          <w:sz w:val="28"/>
          <w:szCs w:val="28"/>
        </w:rPr>
        <w:t>в соответствии с Частью 3 «Проект договора» аукционной документации</w:t>
      </w:r>
    </w:p>
    <w:p w:rsidR="001E07FF" w:rsidRPr="008131EF" w:rsidRDefault="004B3019" w:rsidP="005C0EFF">
      <w:pPr>
        <w:ind w:right="153" w:firstLine="709"/>
        <w:jc w:val="both"/>
      </w:pPr>
      <w:r w:rsidRPr="008131EF">
        <w:rPr>
          <w:sz w:val="28"/>
          <w:szCs w:val="28"/>
        </w:rPr>
        <w:t>Форма и все условия проекта договора (Часть </w:t>
      </w:r>
      <w:r w:rsidR="00BA3C22" w:rsidRPr="008131EF">
        <w:rPr>
          <w:sz w:val="28"/>
          <w:szCs w:val="28"/>
        </w:rPr>
        <w:t>3</w:t>
      </w:r>
      <w:r w:rsidRPr="008131E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rsidRPr="008131EF">
        <w:t>.</w:t>
      </w:r>
    </w:p>
    <w:p w:rsidR="004B3019" w:rsidRPr="008131EF" w:rsidRDefault="004B3019" w:rsidP="005C0EFF">
      <w:pPr>
        <w:tabs>
          <w:tab w:val="left" w:pos="1134"/>
        </w:tabs>
        <w:ind w:firstLine="709"/>
        <w:contextualSpacing/>
        <w:jc w:val="both"/>
        <w:rPr>
          <w:sz w:val="28"/>
          <w:szCs w:val="28"/>
        </w:rPr>
      </w:pPr>
      <w:r w:rsidRPr="008131E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831E60" w:rsidRPr="008131EF">
        <w:rPr>
          <w:sz w:val="28"/>
          <w:szCs w:val="28"/>
        </w:rPr>
        <w:t>3</w:t>
      </w:r>
      <w:r w:rsidRPr="008131EF">
        <w:rPr>
          <w:sz w:val="28"/>
          <w:szCs w:val="28"/>
        </w:rPr>
        <w:t xml:space="preserve"> «Проект договора»).</w:t>
      </w:r>
    </w:p>
    <w:p w:rsidR="00805445" w:rsidRPr="008131EF" w:rsidRDefault="00805445" w:rsidP="005C0EFF">
      <w:pPr>
        <w:tabs>
          <w:tab w:val="left" w:pos="1134"/>
        </w:tabs>
        <w:ind w:firstLine="709"/>
        <w:contextualSpacing/>
        <w:jc w:val="both"/>
        <w:rPr>
          <w:sz w:val="28"/>
          <w:szCs w:val="28"/>
        </w:rPr>
      </w:pPr>
    </w:p>
    <w:p w:rsidR="00D05496" w:rsidRPr="008131EF" w:rsidRDefault="007A7615" w:rsidP="001A46E1">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8131EF">
        <w:rPr>
          <w:rFonts w:ascii="Times New Roman" w:hAnsi="Times New Roman"/>
          <w:sz w:val="28"/>
          <w:szCs w:val="28"/>
        </w:rPr>
        <w:t>Начальная (максимальная) цена договора:</w:t>
      </w:r>
      <w:r w:rsidR="001678CA" w:rsidRPr="008131EF">
        <w:rPr>
          <w:rFonts w:ascii="Times New Roman" w:hAnsi="Times New Roman"/>
          <w:sz w:val="28"/>
          <w:szCs w:val="28"/>
        </w:rPr>
        <w:t xml:space="preserve"> </w:t>
      </w:r>
      <w:r w:rsidR="008E6D12">
        <w:rPr>
          <w:rFonts w:ascii="Times New Roman" w:hAnsi="Times New Roman"/>
          <w:sz w:val="28"/>
          <w:szCs w:val="28"/>
        </w:rPr>
        <w:t xml:space="preserve">153 856 482 </w:t>
      </w:r>
      <w:r w:rsidR="001A0832" w:rsidRPr="008131EF">
        <w:rPr>
          <w:rFonts w:ascii="Times New Roman" w:hAnsi="Times New Roman"/>
          <w:sz w:val="28"/>
          <w:szCs w:val="28"/>
        </w:rPr>
        <w:t>(Сто пятьдесят три миллиона восемьсот пятьдесят шесть тысяч четыреста восемьдесят два) рубля 35 копеек</w:t>
      </w:r>
      <w:r w:rsidR="00831E60" w:rsidRPr="008131EF">
        <w:rPr>
          <w:rFonts w:ascii="Times New Roman" w:hAnsi="Times New Roman"/>
          <w:sz w:val="28"/>
          <w:szCs w:val="28"/>
        </w:rPr>
        <w:t>, с учетом</w:t>
      </w:r>
      <w:r w:rsidR="005C0B41" w:rsidRPr="008131EF">
        <w:rPr>
          <w:rFonts w:ascii="Times New Roman" w:hAnsi="Times New Roman"/>
          <w:sz w:val="28"/>
          <w:szCs w:val="28"/>
        </w:rPr>
        <w:t xml:space="preserve"> НДС.</w:t>
      </w:r>
    </w:p>
    <w:p w:rsidR="007A7615" w:rsidRPr="008131EF" w:rsidRDefault="007A7615" w:rsidP="007A7615">
      <w:pPr>
        <w:tabs>
          <w:tab w:val="left" w:pos="1134"/>
        </w:tabs>
        <w:ind w:firstLine="709"/>
        <w:contextualSpacing/>
        <w:jc w:val="both"/>
        <w:rPr>
          <w:sz w:val="28"/>
          <w:szCs w:val="28"/>
        </w:rPr>
      </w:pPr>
    </w:p>
    <w:p w:rsidR="00404BA9" w:rsidRPr="008131EF" w:rsidRDefault="007A7615" w:rsidP="007A7615">
      <w:pPr>
        <w:tabs>
          <w:tab w:val="left" w:pos="1134"/>
        </w:tabs>
        <w:ind w:firstLine="709"/>
        <w:contextualSpacing/>
        <w:jc w:val="both"/>
        <w:rPr>
          <w:rFonts w:eastAsia="Calibri"/>
          <w:sz w:val="28"/>
          <w:szCs w:val="28"/>
          <w:lang w:eastAsia="en-US"/>
        </w:rPr>
      </w:pPr>
      <w:proofErr w:type="gramStart"/>
      <w:r w:rsidRPr="008131EF">
        <w:rPr>
          <w:rFonts w:eastAsia="Calibri"/>
          <w:sz w:val="28"/>
          <w:szCs w:val="28"/>
          <w:lang w:eastAsia="en-US"/>
        </w:rPr>
        <w:t>Цена договора включает в себя</w:t>
      </w:r>
      <w:r w:rsidR="000E4D93" w:rsidRPr="008131EF">
        <w:rPr>
          <w:rFonts w:eastAsia="Calibri"/>
          <w:sz w:val="28"/>
          <w:szCs w:val="28"/>
          <w:lang w:eastAsia="en-US"/>
        </w:rPr>
        <w:t xml:space="preserve"> все расходы</w:t>
      </w:r>
      <w:r w:rsidR="00404BA9" w:rsidRPr="008131EF">
        <w:rPr>
          <w:rFonts w:eastAsia="Calibri"/>
          <w:sz w:val="28"/>
          <w:szCs w:val="28"/>
          <w:lang w:eastAsia="en-US"/>
        </w:rPr>
        <w:t>, которые несет Поставщик по доставке ТМЦ, согласованных Сторонами в Спецификации (Приложение № 1  к проекту  Договора) Том 1 часть 3 «проект договора» документации об аукционе</w:t>
      </w:r>
      <w:r w:rsidR="001678CA" w:rsidRPr="008131EF">
        <w:rPr>
          <w:rFonts w:eastAsia="Calibri"/>
          <w:sz w:val="28"/>
          <w:szCs w:val="28"/>
          <w:lang w:eastAsia="en-US"/>
        </w:rPr>
        <w:t>)</w:t>
      </w:r>
      <w:r w:rsidR="00404BA9" w:rsidRPr="008131EF">
        <w:rPr>
          <w:rFonts w:eastAsia="Calibri"/>
          <w:sz w:val="28"/>
          <w:szCs w:val="28"/>
          <w:lang w:eastAsia="en-US"/>
        </w:rPr>
        <w:t>.</w:t>
      </w:r>
      <w:proofErr w:type="gramEnd"/>
      <w:r w:rsidR="00404BA9" w:rsidRPr="008131EF">
        <w:rPr>
          <w:rFonts w:eastAsia="Calibri"/>
          <w:sz w:val="28"/>
          <w:szCs w:val="28"/>
          <w:lang w:eastAsia="en-US"/>
        </w:rPr>
        <w:t xml:space="preserve"> В случае поставки </w:t>
      </w:r>
      <w:proofErr w:type="gramStart"/>
      <w:r w:rsidR="00404BA9" w:rsidRPr="008131EF">
        <w:rPr>
          <w:rFonts w:eastAsia="Calibri"/>
          <w:sz w:val="28"/>
          <w:szCs w:val="28"/>
          <w:lang w:eastAsia="en-US"/>
        </w:rPr>
        <w:t>импортных</w:t>
      </w:r>
      <w:proofErr w:type="gramEnd"/>
      <w:r w:rsidR="00404BA9" w:rsidRPr="008131EF">
        <w:rPr>
          <w:rFonts w:eastAsia="Calibri"/>
          <w:sz w:val="28"/>
          <w:szCs w:val="28"/>
          <w:lang w:eastAsia="en-US"/>
        </w:rPr>
        <w:t xml:space="preserve"> ТМЦ, в цену ТМЦ также входят все расходы, связанные с таможенным оформлением. </w:t>
      </w:r>
      <w:proofErr w:type="gramStart"/>
      <w:r w:rsidR="00404BA9" w:rsidRPr="008131EF">
        <w:rPr>
          <w:rFonts w:eastAsia="Calibri"/>
          <w:sz w:val="28"/>
          <w:szCs w:val="28"/>
          <w:lang w:eastAsia="en-US"/>
        </w:rPr>
        <w:t xml:space="preserve">При этом цена в </w:t>
      </w:r>
      <w:r w:rsidR="001678CA" w:rsidRPr="008131EF">
        <w:rPr>
          <w:rFonts w:eastAsia="Calibri"/>
          <w:sz w:val="28"/>
          <w:szCs w:val="28"/>
          <w:lang w:eastAsia="en-US"/>
        </w:rPr>
        <w:t>Спецификации (Приложение № 1  к проекту  Договора) Том 1 часть 3 «проект договора» документации об аукционе)</w:t>
      </w:r>
      <w:r w:rsidR="00404BA9" w:rsidRPr="008131EF">
        <w:rPr>
          <w:rFonts w:eastAsia="Calibri"/>
          <w:sz w:val="28"/>
          <w:szCs w:val="28"/>
          <w:lang w:eastAsia="en-US"/>
        </w:rPr>
        <w:t xml:space="preserve"> указывается в конкретной сумме как за каждую единицу ТМЦ, так и за всю партию с учетом НДС, выделенного отдельной строкой.</w:t>
      </w:r>
      <w:proofErr w:type="gramEnd"/>
    </w:p>
    <w:p w:rsidR="007A7615" w:rsidRPr="008131EF" w:rsidRDefault="007A7615" w:rsidP="007A7615">
      <w:pPr>
        <w:tabs>
          <w:tab w:val="left" w:pos="1134"/>
        </w:tabs>
        <w:ind w:firstLine="709"/>
        <w:contextualSpacing/>
        <w:jc w:val="both"/>
        <w:rPr>
          <w:sz w:val="28"/>
          <w:szCs w:val="28"/>
        </w:rPr>
      </w:pPr>
    </w:p>
    <w:p w:rsidR="00594882" w:rsidRPr="008131EF"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8131EF">
        <w:rPr>
          <w:rFonts w:ascii="Times New Roman" w:hAnsi="Times New Roman"/>
          <w:sz w:val="28"/>
          <w:szCs w:val="28"/>
        </w:rPr>
        <w:t xml:space="preserve">Официальный язык </w:t>
      </w:r>
      <w:r w:rsidR="00067696" w:rsidRPr="008131EF">
        <w:rPr>
          <w:rFonts w:ascii="Times New Roman" w:hAnsi="Times New Roman"/>
          <w:sz w:val="28"/>
          <w:szCs w:val="28"/>
        </w:rPr>
        <w:t>аукциона</w:t>
      </w:r>
      <w:r w:rsidRPr="008131EF">
        <w:rPr>
          <w:rFonts w:ascii="Times New Roman" w:hAnsi="Times New Roman"/>
          <w:sz w:val="28"/>
          <w:szCs w:val="28"/>
        </w:rPr>
        <w:t>: русский.</w:t>
      </w:r>
    </w:p>
    <w:p w:rsidR="00594882" w:rsidRPr="008131EF"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sidRPr="008131EF">
        <w:rPr>
          <w:rFonts w:eastAsia="Calibri"/>
          <w:sz w:val="28"/>
          <w:szCs w:val="28"/>
          <w:lang w:eastAsia="en-US"/>
        </w:rPr>
        <w:t>Заявка на участие в аукционе</w:t>
      </w:r>
      <w:r w:rsidR="00AF24F9" w:rsidRPr="008131EF">
        <w:rPr>
          <w:rFonts w:eastAsia="Calibri"/>
          <w:sz w:val="28"/>
          <w:szCs w:val="28"/>
          <w:lang w:eastAsia="en-US"/>
        </w:rPr>
        <w:t xml:space="preserve">, подготовленная </w:t>
      </w:r>
      <w:r w:rsidR="0075156B" w:rsidRPr="008131EF">
        <w:rPr>
          <w:rFonts w:eastAsia="Calibri"/>
          <w:sz w:val="28"/>
          <w:szCs w:val="28"/>
          <w:lang w:eastAsia="en-US"/>
        </w:rPr>
        <w:t>участником аукциона</w:t>
      </w:r>
      <w:r w:rsidR="00AF24F9" w:rsidRPr="008131EF">
        <w:rPr>
          <w:rFonts w:eastAsia="Calibri"/>
          <w:sz w:val="28"/>
          <w:szCs w:val="28"/>
          <w:lang w:eastAsia="en-US"/>
        </w:rPr>
        <w:t xml:space="preserve">, а также вся корреспонденция и документация, связанная с </w:t>
      </w:r>
      <w:r w:rsidRPr="008131EF">
        <w:rPr>
          <w:rFonts w:eastAsia="Calibri"/>
          <w:sz w:val="28"/>
          <w:szCs w:val="28"/>
          <w:lang w:eastAsia="en-US"/>
        </w:rPr>
        <w:t>аукционом</w:t>
      </w:r>
      <w:r w:rsidR="00AF24F9" w:rsidRPr="008131EF">
        <w:rPr>
          <w:rFonts w:eastAsia="Calibri"/>
          <w:sz w:val="28"/>
          <w:szCs w:val="28"/>
          <w:lang w:eastAsia="en-US"/>
        </w:rPr>
        <w:t xml:space="preserve">, которыми обмениваются </w:t>
      </w:r>
      <w:r w:rsidR="0075156B" w:rsidRPr="008131EF">
        <w:rPr>
          <w:rFonts w:eastAsia="Calibri"/>
          <w:sz w:val="28"/>
          <w:szCs w:val="28"/>
          <w:lang w:eastAsia="en-US"/>
        </w:rPr>
        <w:t>участники аукциона</w:t>
      </w:r>
      <w:r w:rsidR="00D05496" w:rsidRPr="008131EF">
        <w:rPr>
          <w:rFonts w:eastAsia="Calibri"/>
          <w:sz w:val="28"/>
          <w:szCs w:val="28"/>
          <w:lang w:eastAsia="en-US"/>
        </w:rPr>
        <w:t xml:space="preserve"> </w:t>
      </w:r>
      <w:r w:rsidR="00AF24F9" w:rsidRPr="008131EF">
        <w:rPr>
          <w:rFonts w:eastAsia="Calibri"/>
          <w:sz w:val="28"/>
          <w:szCs w:val="28"/>
          <w:lang w:eastAsia="en-US"/>
        </w:rPr>
        <w:t>и </w:t>
      </w:r>
      <w:r w:rsidR="00683580" w:rsidRPr="008131EF">
        <w:rPr>
          <w:rFonts w:eastAsia="Calibri"/>
          <w:sz w:val="28"/>
          <w:szCs w:val="28"/>
          <w:lang w:eastAsia="en-US"/>
        </w:rPr>
        <w:t xml:space="preserve">организатор </w:t>
      </w:r>
      <w:r w:rsidRPr="008131EF">
        <w:rPr>
          <w:rFonts w:eastAsia="Calibri"/>
          <w:sz w:val="28"/>
          <w:szCs w:val="28"/>
          <w:lang w:eastAsia="en-US"/>
        </w:rPr>
        <w:t>аукциона</w:t>
      </w:r>
      <w:r w:rsidR="00AF24F9" w:rsidRPr="008131EF">
        <w:rPr>
          <w:rFonts w:eastAsia="Calibri"/>
          <w:sz w:val="28"/>
          <w:szCs w:val="28"/>
          <w:lang w:eastAsia="en-US"/>
        </w:rPr>
        <w:t>, должны быть написаны на русском языке.</w:t>
      </w:r>
      <w:bookmarkEnd w:id="7"/>
      <w:proofErr w:type="gramEnd"/>
      <w:r w:rsidR="00AF24F9" w:rsidRPr="008131EF">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F64DB9" w:rsidRPr="008131EF">
        <w:rPr>
          <w:rFonts w:eastAsia="Calibri"/>
          <w:sz w:val="28"/>
          <w:szCs w:val="28"/>
          <w:lang w:eastAsia="en-US"/>
        </w:rPr>
        <w:t>Аукционная</w:t>
      </w:r>
      <w:r w:rsidR="00594882" w:rsidRPr="008131EF">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8131EF">
        <w:rPr>
          <w:rFonts w:eastAsia="Calibri"/>
          <w:sz w:val="28"/>
          <w:szCs w:val="28"/>
          <w:lang w:eastAsia="en-US"/>
        </w:rPr>
        <w:t xml:space="preserve">не сопровождающиеся переводом на русский язык, </w:t>
      </w:r>
      <w:r w:rsidR="00594882" w:rsidRPr="008131EF">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8131EF">
        <w:rPr>
          <w:rFonts w:eastAsia="Calibri"/>
          <w:sz w:val="28"/>
          <w:szCs w:val="28"/>
          <w:lang w:eastAsia="en-US"/>
        </w:rPr>
        <w:t>заявки на участие в аукционе</w:t>
      </w:r>
      <w:r w:rsidR="00594882" w:rsidRPr="008131EF">
        <w:rPr>
          <w:rFonts w:eastAsia="Calibri"/>
          <w:sz w:val="28"/>
          <w:szCs w:val="28"/>
          <w:lang w:eastAsia="en-US"/>
        </w:rPr>
        <w:t xml:space="preserve">. Ответственность за достоверность перевода на русский язык несет </w:t>
      </w:r>
      <w:r w:rsidR="0075156B" w:rsidRPr="008131EF">
        <w:rPr>
          <w:rFonts w:eastAsia="Calibri"/>
          <w:sz w:val="28"/>
          <w:szCs w:val="28"/>
          <w:lang w:eastAsia="en-US"/>
        </w:rPr>
        <w:t>участник аукциона</w:t>
      </w:r>
      <w:r w:rsidR="00594882" w:rsidRPr="008131EF">
        <w:rPr>
          <w:rFonts w:eastAsia="Calibri"/>
          <w:sz w:val="28"/>
          <w:szCs w:val="28"/>
          <w:lang w:eastAsia="en-US"/>
        </w:rPr>
        <w:t>.</w:t>
      </w:r>
    </w:p>
    <w:p w:rsidR="00594882" w:rsidRPr="008131EF" w:rsidRDefault="00594882" w:rsidP="007A7615">
      <w:pPr>
        <w:tabs>
          <w:tab w:val="left" w:pos="1134"/>
        </w:tabs>
        <w:ind w:firstLine="709"/>
        <w:contextualSpacing/>
        <w:jc w:val="both"/>
        <w:rPr>
          <w:sz w:val="28"/>
          <w:szCs w:val="28"/>
        </w:rPr>
      </w:pPr>
    </w:p>
    <w:p w:rsidR="00594882" w:rsidRPr="008131EF"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8131EF">
        <w:rPr>
          <w:rFonts w:ascii="Times New Roman" w:hAnsi="Times New Roman"/>
          <w:sz w:val="28"/>
          <w:szCs w:val="28"/>
        </w:rPr>
        <w:t xml:space="preserve">Валюта </w:t>
      </w:r>
      <w:r w:rsidR="00067696" w:rsidRPr="008131EF">
        <w:rPr>
          <w:rFonts w:ascii="Times New Roman" w:hAnsi="Times New Roman"/>
          <w:sz w:val="28"/>
          <w:szCs w:val="28"/>
        </w:rPr>
        <w:t>аукциона</w:t>
      </w:r>
      <w:r w:rsidRPr="008131EF">
        <w:rPr>
          <w:rFonts w:ascii="Times New Roman" w:hAnsi="Times New Roman"/>
          <w:sz w:val="28"/>
          <w:szCs w:val="28"/>
        </w:rPr>
        <w:t>: российский рубль.</w:t>
      </w:r>
    </w:p>
    <w:p w:rsidR="00594882" w:rsidRPr="008131EF" w:rsidRDefault="00594882" w:rsidP="00594882">
      <w:pPr>
        <w:tabs>
          <w:tab w:val="left" w:pos="1134"/>
        </w:tabs>
        <w:ind w:firstLine="709"/>
        <w:contextualSpacing/>
        <w:jc w:val="both"/>
        <w:rPr>
          <w:rFonts w:eastAsia="Calibri"/>
          <w:sz w:val="28"/>
          <w:szCs w:val="28"/>
          <w:lang w:eastAsia="en-US"/>
        </w:rPr>
      </w:pPr>
      <w:r w:rsidRPr="008131EF">
        <w:rPr>
          <w:rFonts w:eastAsia="Calibri"/>
          <w:sz w:val="28"/>
          <w:szCs w:val="28"/>
          <w:lang w:eastAsia="en-US"/>
        </w:rPr>
        <w:t xml:space="preserve">Документы, оригиналы которых выданы </w:t>
      </w:r>
      <w:r w:rsidR="0075156B" w:rsidRPr="008131EF">
        <w:rPr>
          <w:rFonts w:eastAsia="Calibri"/>
          <w:sz w:val="28"/>
          <w:szCs w:val="28"/>
          <w:lang w:eastAsia="en-US"/>
        </w:rPr>
        <w:t>участнику аукциона</w:t>
      </w:r>
      <w:r w:rsidR="00D05496" w:rsidRPr="008131EF">
        <w:rPr>
          <w:rFonts w:eastAsia="Calibri"/>
          <w:sz w:val="28"/>
          <w:szCs w:val="28"/>
          <w:lang w:eastAsia="en-US"/>
        </w:rPr>
        <w:t xml:space="preserve"> </w:t>
      </w:r>
      <w:r w:rsidRPr="008131EF">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8131EF" w:rsidRDefault="00594882" w:rsidP="007A7615">
      <w:pPr>
        <w:tabs>
          <w:tab w:val="left" w:pos="1134"/>
        </w:tabs>
        <w:ind w:firstLine="709"/>
        <w:contextualSpacing/>
        <w:jc w:val="both"/>
        <w:rPr>
          <w:sz w:val="28"/>
          <w:szCs w:val="28"/>
        </w:rPr>
      </w:pPr>
    </w:p>
    <w:p w:rsidR="00D50243" w:rsidRPr="008131EF" w:rsidRDefault="007A7615" w:rsidP="00D5024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8131EF">
        <w:rPr>
          <w:rFonts w:ascii="Times New Roman" w:hAnsi="Times New Roman"/>
          <w:sz w:val="28"/>
          <w:szCs w:val="28"/>
        </w:rPr>
        <w:t xml:space="preserve">Обеспечение </w:t>
      </w:r>
      <w:r w:rsidR="00067696" w:rsidRPr="008131EF">
        <w:rPr>
          <w:rFonts w:ascii="Times New Roman" w:hAnsi="Times New Roman"/>
          <w:sz w:val="28"/>
          <w:szCs w:val="28"/>
        </w:rPr>
        <w:t>заявки на участие в аукционе</w:t>
      </w:r>
      <w:r w:rsidRPr="008131EF">
        <w:rPr>
          <w:rFonts w:ascii="Times New Roman" w:hAnsi="Times New Roman"/>
          <w:sz w:val="28"/>
        </w:rPr>
        <w:t>:</w:t>
      </w:r>
    </w:p>
    <w:p w:rsidR="007A7615" w:rsidRPr="008131E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8131E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w:t>
      </w:r>
      <w:r w:rsidRPr="008131EF">
        <w:rPr>
          <w:rFonts w:ascii="Times New Roman" w:hAnsi="Times New Roman"/>
          <w:spacing w:val="-6"/>
          <w:sz w:val="28"/>
          <w:szCs w:val="28"/>
        </w:rPr>
        <w:lastRenderedPageBreak/>
        <w:t xml:space="preserve">финансовое обеспечение договорных обязательств </w:t>
      </w:r>
      <w:proofErr w:type="spellStart"/>
      <w:r w:rsidRPr="008131EF">
        <w:rPr>
          <w:rFonts w:ascii="Times New Roman" w:hAnsi="Times New Roman"/>
          <w:spacing w:val="-6"/>
          <w:sz w:val="28"/>
          <w:szCs w:val="28"/>
        </w:rPr>
        <w:t>Госкорпорации</w:t>
      </w:r>
      <w:proofErr w:type="spellEnd"/>
      <w:r w:rsidRPr="008131EF">
        <w:rPr>
          <w:rFonts w:ascii="Times New Roman" w:hAnsi="Times New Roman"/>
          <w:spacing w:val="-6"/>
          <w:sz w:val="28"/>
          <w:szCs w:val="28"/>
        </w:rPr>
        <w:t xml:space="preserve"> «</w:t>
      </w:r>
      <w:proofErr w:type="spellStart"/>
      <w:r w:rsidRPr="008131EF">
        <w:rPr>
          <w:rFonts w:ascii="Times New Roman" w:hAnsi="Times New Roman"/>
          <w:spacing w:val="-6"/>
          <w:sz w:val="28"/>
          <w:szCs w:val="28"/>
        </w:rPr>
        <w:t>Росатом</w:t>
      </w:r>
      <w:proofErr w:type="spellEnd"/>
      <w:r w:rsidRPr="008131EF">
        <w:rPr>
          <w:rFonts w:ascii="Times New Roman" w:hAnsi="Times New Roman"/>
          <w:spacing w:val="-6"/>
          <w:sz w:val="28"/>
          <w:szCs w:val="28"/>
        </w:rPr>
        <w:t xml:space="preserve">» и ее организаций, приведенным в Приложении 13 к </w:t>
      </w:r>
      <w:r w:rsidR="0055450A" w:rsidRPr="008131EF">
        <w:rPr>
          <w:rFonts w:ascii="Times New Roman" w:hAnsi="Times New Roman"/>
          <w:spacing w:val="-6"/>
          <w:sz w:val="28"/>
          <w:szCs w:val="28"/>
        </w:rPr>
        <w:t>Стандарту</w:t>
      </w:r>
    </w:p>
    <w:p w:rsidR="007A7615" w:rsidRPr="008131EF" w:rsidRDefault="001678CA"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8131EF">
        <w:rPr>
          <w:rFonts w:ascii="Times New Roman" w:hAnsi="Times New Roman"/>
          <w:spacing w:val="-6"/>
          <w:sz w:val="28"/>
          <w:szCs w:val="28"/>
        </w:rPr>
        <w:t>770 000</w:t>
      </w:r>
      <w:r w:rsidR="00773FFE" w:rsidRPr="008131EF">
        <w:rPr>
          <w:rFonts w:ascii="Times New Roman" w:hAnsi="Times New Roman"/>
          <w:spacing w:val="-6"/>
          <w:sz w:val="28"/>
          <w:szCs w:val="28"/>
        </w:rPr>
        <w:t xml:space="preserve"> (</w:t>
      </w:r>
      <w:r w:rsidRPr="008131EF">
        <w:rPr>
          <w:rFonts w:ascii="Times New Roman" w:hAnsi="Times New Roman"/>
          <w:spacing w:val="-6"/>
          <w:sz w:val="28"/>
          <w:szCs w:val="28"/>
        </w:rPr>
        <w:t>Семьсот с</w:t>
      </w:r>
      <w:r w:rsidR="008E6D12">
        <w:rPr>
          <w:rFonts w:ascii="Times New Roman" w:hAnsi="Times New Roman"/>
          <w:spacing w:val="-6"/>
          <w:sz w:val="28"/>
          <w:szCs w:val="28"/>
        </w:rPr>
        <w:t>емьдесят</w:t>
      </w:r>
      <w:r w:rsidRPr="008131EF">
        <w:rPr>
          <w:rFonts w:ascii="Times New Roman" w:hAnsi="Times New Roman"/>
          <w:spacing w:val="-6"/>
          <w:sz w:val="28"/>
          <w:szCs w:val="28"/>
        </w:rPr>
        <w:t xml:space="preserve"> тысяч</w:t>
      </w:r>
      <w:r w:rsidR="00773FFE" w:rsidRPr="008131EF">
        <w:rPr>
          <w:rFonts w:ascii="Times New Roman" w:hAnsi="Times New Roman"/>
          <w:spacing w:val="-6"/>
          <w:sz w:val="28"/>
          <w:szCs w:val="28"/>
        </w:rPr>
        <w:t>) рублей 00 копеек, НДС не облагается.</w:t>
      </w:r>
    </w:p>
    <w:p w:rsidR="007A7615" w:rsidRPr="008131E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8131EF">
        <w:rPr>
          <w:rFonts w:ascii="Times New Roman" w:hAnsi="Times New Roman"/>
          <w:sz w:val="28"/>
          <w:szCs w:val="28"/>
        </w:rPr>
        <w:t>российский рубль</w:t>
      </w:r>
      <w:bookmarkStart w:id="8" w:name="_GoBack"/>
      <w:bookmarkEnd w:id="8"/>
    </w:p>
    <w:p w:rsidR="00773FFE" w:rsidRPr="008131EF" w:rsidRDefault="00773FFE" w:rsidP="00800486">
      <w:pPr>
        <w:pStyle w:val="afff"/>
        <w:tabs>
          <w:tab w:val="left" w:pos="1134"/>
        </w:tabs>
        <w:jc w:val="both"/>
        <w:rPr>
          <w:rFonts w:ascii="Times New Roman" w:eastAsia="Times New Roman" w:hAnsi="Times New Roman"/>
          <w:spacing w:val="-6"/>
          <w:sz w:val="28"/>
          <w:szCs w:val="28"/>
          <w:lang w:eastAsia="ru-RU"/>
        </w:rPr>
      </w:pPr>
      <w:r w:rsidRPr="008131EF">
        <w:rPr>
          <w:rFonts w:ascii="Times New Roman" w:eastAsia="Times New Roman" w:hAnsi="Times New Roman"/>
          <w:spacing w:val="-6"/>
          <w:sz w:val="28"/>
          <w:szCs w:val="28"/>
          <w:lang w:eastAsia="ru-RU"/>
        </w:rPr>
        <w:t>Получатель: АО «</w:t>
      </w:r>
      <w:proofErr w:type="spellStart"/>
      <w:r w:rsidRPr="008131EF">
        <w:rPr>
          <w:rFonts w:ascii="Times New Roman" w:eastAsia="Times New Roman" w:hAnsi="Times New Roman"/>
          <w:spacing w:val="-6"/>
          <w:sz w:val="28"/>
          <w:szCs w:val="28"/>
          <w:lang w:eastAsia="ru-RU"/>
        </w:rPr>
        <w:t>Атомкомплект</w:t>
      </w:r>
      <w:proofErr w:type="spellEnd"/>
      <w:r w:rsidRPr="008131EF">
        <w:rPr>
          <w:rFonts w:ascii="Times New Roman" w:eastAsia="Times New Roman" w:hAnsi="Times New Roman"/>
          <w:spacing w:val="-6"/>
          <w:sz w:val="28"/>
          <w:szCs w:val="28"/>
          <w:lang w:eastAsia="ru-RU"/>
        </w:rPr>
        <w:t>»</w:t>
      </w:r>
    </w:p>
    <w:p w:rsidR="00773FFE" w:rsidRPr="008131EF" w:rsidRDefault="00773FFE" w:rsidP="00800486">
      <w:pPr>
        <w:pStyle w:val="afff"/>
        <w:tabs>
          <w:tab w:val="left" w:pos="1134"/>
        </w:tabs>
        <w:jc w:val="both"/>
        <w:rPr>
          <w:rFonts w:ascii="Times New Roman" w:eastAsia="Times New Roman" w:hAnsi="Times New Roman"/>
          <w:spacing w:val="-6"/>
          <w:sz w:val="28"/>
          <w:szCs w:val="28"/>
          <w:lang w:eastAsia="ru-RU"/>
        </w:rPr>
      </w:pPr>
      <w:r w:rsidRPr="008131EF">
        <w:rPr>
          <w:rFonts w:ascii="Times New Roman" w:eastAsia="Times New Roman" w:hAnsi="Times New Roman"/>
          <w:spacing w:val="-6"/>
          <w:sz w:val="28"/>
          <w:szCs w:val="28"/>
          <w:lang w:eastAsia="ru-RU"/>
        </w:rPr>
        <w:t xml:space="preserve">Банковские реквизиты: ИНН 7706738770 </w:t>
      </w:r>
    </w:p>
    <w:p w:rsidR="00773FFE" w:rsidRPr="008131EF" w:rsidRDefault="00773FFE" w:rsidP="00800486">
      <w:pPr>
        <w:pStyle w:val="afff"/>
        <w:tabs>
          <w:tab w:val="left" w:pos="1134"/>
        </w:tabs>
        <w:jc w:val="both"/>
        <w:rPr>
          <w:rFonts w:ascii="Times New Roman" w:eastAsia="Times New Roman" w:hAnsi="Times New Roman"/>
          <w:spacing w:val="-6"/>
          <w:sz w:val="28"/>
          <w:szCs w:val="28"/>
          <w:lang w:eastAsia="ru-RU"/>
        </w:rPr>
      </w:pPr>
      <w:r w:rsidRPr="008131EF">
        <w:rPr>
          <w:rFonts w:ascii="Times New Roman" w:eastAsia="Times New Roman" w:hAnsi="Times New Roman"/>
          <w:spacing w:val="-6"/>
          <w:sz w:val="28"/>
          <w:szCs w:val="28"/>
          <w:lang w:eastAsia="ru-RU"/>
        </w:rPr>
        <w:t xml:space="preserve">КПП 770601001 </w:t>
      </w:r>
    </w:p>
    <w:p w:rsidR="00773FFE" w:rsidRPr="008131EF" w:rsidRDefault="00773FFE" w:rsidP="00800486">
      <w:pPr>
        <w:pStyle w:val="afff"/>
        <w:tabs>
          <w:tab w:val="left" w:pos="1134"/>
        </w:tabs>
        <w:jc w:val="both"/>
        <w:rPr>
          <w:rFonts w:ascii="Times New Roman" w:eastAsia="Times New Roman" w:hAnsi="Times New Roman"/>
          <w:spacing w:val="-6"/>
          <w:sz w:val="28"/>
          <w:szCs w:val="28"/>
          <w:lang w:eastAsia="ru-RU"/>
        </w:rPr>
      </w:pPr>
      <w:proofErr w:type="gramStart"/>
      <w:r w:rsidRPr="008131EF">
        <w:rPr>
          <w:rFonts w:ascii="Times New Roman" w:eastAsia="Times New Roman" w:hAnsi="Times New Roman"/>
          <w:spacing w:val="-6"/>
          <w:sz w:val="28"/>
          <w:szCs w:val="28"/>
          <w:lang w:eastAsia="ru-RU"/>
        </w:rPr>
        <w:t>р</w:t>
      </w:r>
      <w:proofErr w:type="gramEnd"/>
      <w:r w:rsidRPr="008131EF">
        <w:rPr>
          <w:rFonts w:ascii="Times New Roman" w:eastAsia="Times New Roman" w:hAnsi="Times New Roman"/>
          <w:spacing w:val="-6"/>
          <w:sz w:val="28"/>
          <w:szCs w:val="28"/>
          <w:lang w:eastAsia="ru-RU"/>
        </w:rPr>
        <w:t>/с 40702810901300004282 в ОАО «АЛЬФА-БАНК» г. Москва</w:t>
      </w:r>
    </w:p>
    <w:p w:rsidR="00773FFE" w:rsidRPr="008131EF" w:rsidRDefault="00773FFE" w:rsidP="00800486">
      <w:pPr>
        <w:pStyle w:val="afff"/>
        <w:tabs>
          <w:tab w:val="left" w:pos="1134"/>
        </w:tabs>
        <w:jc w:val="both"/>
        <w:rPr>
          <w:rFonts w:ascii="Times New Roman" w:eastAsia="Times New Roman" w:hAnsi="Times New Roman"/>
          <w:spacing w:val="-6"/>
          <w:sz w:val="28"/>
          <w:szCs w:val="28"/>
          <w:lang w:eastAsia="ru-RU"/>
        </w:rPr>
      </w:pPr>
      <w:r w:rsidRPr="008131EF">
        <w:rPr>
          <w:rFonts w:ascii="Times New Roman" w:eastAsia="Times New Roman" w:hAnsi="Times New Roman"/>
          <w:spacing w:val="-6"/>
          <w:sz w:val="28"/>
          <w:szCs w:val="28"/>
          <w:lang w:eastAsia="ru-RU"/>
        </w:rPr>
        <w:t>к/с 30101810200000000593</w:t>
      </w:r>
    </w:p>
    <w:p w:rsidR="00773FFE" w:rsidRPr="008131EF" w:rsidRDefault="00773FFE" w:rsidP="00800486">
      <w:pPr>
        <w:pStyle w:val="afff"/>
        <w:tabs>
          <w:tab w:val="left" w:pos="1134"/>
        </w:tabs>
        <w:jc w:val="both"/>
        <w:rPr>
          <w:rFonts w:ascii="Times New Roman" w:eastAsia="Times New Roman" w:hAnsi="Times New Roman"/>
          <w:spacing w:val="-6"/>
          <w:sz w:val="28"/>
          <w:szCs w:val="28"/>
          <w:lang w:eastAsia="ru-RU"/>
        </w:rPr>
      </w:pPr>
      <w:r w:rsidRPr="008131EF">
        <w:rPr>
          <w:rFonts w:ascii="Times New Roman" w:eastAsia="Times New Roman" w:hAnsi="Times New Roman"/>
          <w:spacing w:val="-6"/>
          <w:sz w:val="28"/>
          <w:szCs w:val="28"/>
          <w:lang w:eastAsia="ru-RU"/>
        </w:rPr>
        <w:t>БИК 044525593</w:t>
      </w:r>
    </w:p>
    <w:p w:rsidR="00773FFE" w:rsidRPr="008131EF" w:rsidRDefault="00773FFE" w:rsidP="00800486">
      <w:pPr>
        <w:pStyle w:val="afff"/>
        <w:tabs>
          <w:tab w:val="left" w:pos="1134"/>
        </w:tabs>
        <w:spacing w:after="0" w:line="240" w:lineRule="auto"/>
        <w:jc w:val="both"/>
        <w:rPr>
          <w:rFonts w:ascii="Times New Roman" w:eastAsia="Times New Roman" w:hAnsi="Times New Roman"/>
          <w:spacing w:val="-6"/>
          <w:sz w:val="28"/>
          <w:szCs w:val="28"/>
          <w:lang w:eastAsia="ru-RU"/>
        </w:rPr>
      </w:pPr>
      <w:r w:rsidRPr="008131EF">
        <w:rPr>
          <w:rFonts w:ascii="Times New Roman" w:eastAsia="Times New Roman" w:hAnsi="Times New Roman"/>
          <w:spacing w:val="-6"/>
          <w:sz w:val="28"/>
          <w:szCs w:val="28"/>
          <w:lang w:eastAsia="ru-RU"/>
        </w:rPr>
        <w:t>ОКПО 66859391</w:t>
      </w:r>
    </w:p>
    <w:p w:rsidR="00773FFE" w:rsidRPr="008131EF" w:rsidRDefault="00773FFE">
      <w:pPr>
        <w:tabs>
          <w:tab w:val="left" w:pos="1134"/>
        </w:tabs>
        <w:ind w:firstLine="709"/>
        <w:contextualSpacing/>
        <w:jc w:val="both"/>
        <w:rPr>
          <w:spacing w:val="-6"/>
          <w:sz w:val="28"/>
          <w:szCs w:val="28"/>
        </w:rPr>
      </w:pPr>
      <w:r w:rsidRPr="008131EF">
        <w:rPr>
          <w:spacing w:val="-6"/>
          <w:sz w:val="28"/>
          <w:szCs w:val="28"/>
        </w:rPr>
        <w:t>ОГРН 1107746480490</w:t>
      </w:r>
    </w:p>
    <w:p w:rsidR="007A7615" w:rsidRPr="008131EF" w:rsidRDefault="007A7615" w:rsidP="007A7615">
      <w:pPr>
        <w:tabs>
          <w:tab w:val="left" w:pos="1134"/>
        </w:tabs>
        <w:ind w:firstLine="709"/>
        <w:contextualSpacing/>
        <w:jc w:val="both"/>
        <w:rPr>
          <w:spacing w:val="-6"/>
          <w:sz w:val="28"/>
          <w:szCs w:val="28"/>
        </w:rPr>
      </w:pPr>
      <w:r w:rsidRPr="008131EF">
        <w:rPr>
          <w:spacing w:val="-6"/>
          <w:sz w:val="28"/>
          <w:szCs w:val="28"/>
        </w:rPr>
        <w:t xml:space="preserve">Назначение платежа: Обеспечение </w:t>
      </w:r>
      <w:r w:rsidR="00067696" w:rsidRPr="008131EF">
        <w:rPr>
          <w:spacing w:val="-6"/>
          <w:sz w:val="28"/>
          <w:szCs w:val="28"/>
        </w:rPr>
        <w:t>заявки на участие в аукционе</w:t>
      </w:r>
      <w:r w:rsidRPr="008131EF">
        <w:rPr>
          <w:spacing w:val="-6"/>
          <w:sz w:val="28"/>
          <w:szCs w:val="28"/>
        </w:rPr>
        <w:t xml:space="preserve"> ___________________ </w:t>
      </w:r>
      <w:r w:rsidRPr="008131EF">
        <w:rPr>
          <w:rFonts w:eastAsia="Calibri"/>
          <w:b/>
          <w:i/>
          <w:lang w:eastAsia="en-US"/>
        </w:rPr>
        <w:t xml:space="preserve">(указывается наименование </w:t>
      </w:r>
      <w:r w:rsidR="0075156B" w:rsidRPr="008131EF">
        <w:rPr>
          <w:rFonts w:eastAsia="Calibri"/>
          <w:b/>
          <w:i/>
          <w:lang w:eastAsia="en-US"/>
        </w:rPr>
        <w:t>участника аукциона</w:t>
      </w:r>
      <w:r w:rsidRPr="008131EF">
        <w:rPr>
          <w:rFonts w:eastAsia="Calibri"/>
          <w:b/>
          <w:i/>
          <w:lang w:eastAsia="en-US"/>
        </w:rPr>
        <w:t xml:space="preserve">, наименование </w:t>
      </w:r>
      <w:r w:rsidR="00067696" w:rsidRPr="008131EF">
        <w:rPr>
          <w:rFonts w:eastAsia="Calibri"/>
          <w:b/>
          <w:i/>
          <w:lang w:eastAsia="en-US"/>
        </w:rPr>
        <w:t>аукциона</w:t>
      </w:r>
      <w:r w:rsidRPr="008131EF">
        <w:rPr>
          <w:rFonts w:eastAsia="Calibri"/>
          <w:b/>
          <w:i/>
          <w:lang w:eastAsia="en-US"/>
        </w:rPr>
        <w:t>, номер процедуры на ЭТП)</w:t>
      </w:r>
      <w:r w:rsidRPr="008131EF">
        <w:rPr>
          <w:spacing w:val="-6"/>
          <w:sz w:val="28"/>
          <w:szCs w:val="28"/>
        </w:rPr>
        <w:t>, НДС не облагается.</w:t>
      </w:r>
    </w:p>
    <w:p w:rsidR="007A7615" w:rsidRPr="008131EF" w:rsidRDefault="007A7615" w:rsidP="007A7615">
      <w:pPr>
        <w:tabs>
          <w:tab w:val="left" w:pos="1134"/>
        </w:tabs>
        <w:ind w:firstLine="709"/>
        <w:contextualSpacing/>
        <w:jc w:val="both"/>
        <w:rPr>
          <w:rFonts w:eastAsia="Calibri"/>
          <w:b/>
          <w:i/>
          <w:lang w:eastAsia="en-US"/>
        </w:rPr>
      </w:pPr>
    </w:p>
    <w:p w:rsidR="008F7715" w:rsidRPr="008131E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8131EF">
        <w:rPr>
          <w:rFonts w:ascii="Times New Roman" w:hAnsi="Times New Roman"/>
          <w:sz w:val="28"/>
          <w:szCs w:val="28"/>
        </w:rPr>
        <w:t>Сведения о порядке проведения, в то</w:t>
      </w:r>
      <w:r w:rsidR="005D6E3F" w:rsidRPr="008131EF">
        <w:rPr>
          <w:rFonts w:ascii="Times New Roman" w:hAnsi="Times New Roman"/>
          <w:sz w:val="28"/>
          <w:szCs w:val="28"/>
        </w:rPr>
        <w:t>м числе об оформлении участия в </w:t>
      </w:r>
      <w:r w:rsidR="00067696" w:rsidRPr="008131EF">
        <w:rPr>
          <w:rFonts w:ascii="Times New Roman" w:hAnsi="Times New Roman"/>
          <w:sz w:val="28"/>
          <w:szCs w:val="28"/>
        </w:rPr>
        <w:t>аукционе</w:t>
      </w:r>
      <w:r w:rsidRPr="008131EF">
        <w:rPr>
          <w:rFonts w:ascii="Times New Roman" w:hAnsi="Times New Roman"/>
          <w:sz w:val="28"/>
          <w:szCs w:val="28"/>
        </w:rPr>
        <w:t xml:space="preserve">, определении лица, выигравшего </w:t>
      </w:r>
      <w:r w:rsidR="00067696" w:rsidRPr="008131EF">
        <w:rPr>
          <w:rFonts w:ascii="Times New Roman" w:hAnsi="Times New Roman"/>
          <w:sz w:val="28"/>
          <w:szCs w:val="28"/>
        </w:rPr>
        <w:t>аукцион</w:t>
      </w:r>
      <w:r w:rsidRPr="008131EF">
        <w:rPr>
          <w:rFonts w:ascii="Times New Roman" w:hAnsi="Times New Roman"/>
          <w:sz w:val="28"/>
          <w:szCs w:val="28"/>
        </w:rPr>
        <w:t>:</w:t>
      </w:r>
    </w:p>
    <w:p w:rsidR="000C0247" w:rsidRPr="008131EF" w:rsidRDefault="00067696" w:rsidP="005C0EFF">
      <w:pPr>
        <w:tabs>
          <w:tab w:val="left" w:pos="1134"/>
        </w:tabs>
        <w:ind w:firstLine="709"/>
        <w:contextualSpacing/>
        <w:jc w:val="both"/>
        <w:rPr>
          <w:sz w:val="28"/>
          <w:szCs w:val="28"/>
        </w:rPr>
      </w:pPr>
      <w:r w:rsidRPr="008131EF">
        <w:rPr>
          <w:sz w:val="28"/>
          <w:szCs w:val="28"/>
        </w:rPr>
        <w:t>Аукцион</w:t>
      </w:r>
      <w:r w:rsidR="0078176D" w:rsidRPr="008131EF">
        <w:rPr>
          <w:sz w:val="28"/>
          <w:szCs w:val="28"/>
        </w:rPr>
        <w:t xml:space="preserve"> </w:t>
      </w:r>
      <w:r w:rsidR="000C0247" w:rsidRPr="008131EF">
        <w:rPr>
          <w:sz w:val="28"/>
          <w:szCs w:val="28"/>
        </w:rPr>
        <w:t xml:space="preserve">проводится на электронной торговой площадке (ЭТП) </w:t>
      </w:r>
      <w:r w:rsidR="00773FFE" w:rsidRPr="008131EF">
        <w:rPr>
          <w:sz w:val="28"/>
          <w:szCs w:val="28"/>
        </w:rPr>
        <w:t xml:space="preserve">Аукционный конкурсный дом </w:t>
      </w:r>
      <w:r w:rsidR="000C0247" w:rsidRPr="008131EF">
        <w:rPr>
          <w:sz w:val="28"/>
          <w:szCs w:val="28"/>
        </w:rPr>
        <w:t xml:space="preserve">в сети «Интернет» по адресу: </w:t>
      </w:r>
      <w:hyperlink r:id="rId14" w:history="1">
        <w:r w:rsidR="00773FFE" w:rsidRPr="008131EF">
          <w:rPr>
            <w:rStyle w:val="afb"/>
            <w:color w:val="auto"/>
            <w:sz w:val="28"/>
            <w:szCs w:val="28"/>
          </w:rPr>
          <w:t>www.</w:t>
        </w:r>
        <w:r w:rsidR="00773FFE" w:rsidRPr="008131EF">
          <w:rPr>
            <w:rStyle w:val="afb"/>
            <w:color w:val="auto"/>
            <w:sz w:val="28"/>
            <w:szCs w:val="28"/>
            <w:lang w:val="en-US"/>
          </w:rPr>
          <w:t>a</w:t>
        </w:r>
        <w:r w:rsidR="00773FFE" w:rsidRPr="008131EF">
          <w:rPr>
            <w:rStyle w:val="afb"/>
            <w:color w:val="auto"/>
            <w:sz w:val="28"/>
            <w:szCs w:val="28"/>
          </w:rPr>
          <w:t>-</w:t>
        </w:r>
        <w:r w:rsidR="00773FFE" w:rsidRPr="008131EF">
          <w:rPr>
            <w:rStyle w:val="afb"/>
            <w:color w:val="auto"/>
            <w:sz w:val="28"/>
            <w:szCs w:val="28"/>
            <w:lang w:val="en-US"/>
          </w:rPr>
          <w:t>k</w:t>
        </w:r>
        <w:r w:rsidR="00773FFE" w:rsidRPr="008131EF">
          <w:rPr>
            <w:rStyle w:val="afb"/>
            <w:color w:val="auto"/>
            <w:sz w:val="28"/>
            <w:szCs w:val="28"/>
          </w:rPr>
          <w:t>-</w:t>
        </w:r>
        <w:r w:rsidR="00773FFE" w:rsidRPr="008131EF">
          <w:rPr>
            <w:rStyle w:val="afb"/>
            <w:color w:val="auto"/>
            <w:sz w:val="28"/>
            <w:szCs w:val="28"/>
            <w:lang w:val="en-US"/>
          </w:rPr>
          <w:t>d</w:t>
        </w:r>
        <w:r w:rsidR="00773FFE" w:rsidRPr="008131EF">
          <w:rPr>
            <w:rStyle w:val="afb"/>
            <w:color w:val="auto"/>
            <w:sz w:val="28"/>
            <w:szCs w:val="28"/>
          </w:rPr>
          <w:t>.</w:t>
        </w:r>
        <w:proofErr w:type="spellStart"/>
        <w:r w:rsidR="00773FFE" w:rsidRPr="008131EF">
          <w:rPr>
            <w:rStyle w:val="afb"/>
            <w:color w:val="auto"/>
            <w:sz w:val="28"/>
            <w:szCs w:val="28"/>
          </w:rPr>
          <w:t>ru</w:t>
        </w:r>
        <w:proofErr w:type="spellEnd"/>
      </w:hyperlink>
      <w:r w:rsidR="000C0247" w:rsidRPr="008131EF">
        <w:rPr>
          <w:sz w:val="28"/>
          <w:szCs w:val="28"/>
        </w:rPr>
        <w:t xml:space="preserve"> в порядке, установленном регламентом данной ЭТП в соответствии с условиями и требованиями </w:t>
      </w:r>
      <w:r w:rsidR="0075156B" w:rsidRPr="008131EF">
        <w:rPr>
          <w:sz w:val="28"/>
          <w:szCs w:val="28"/>
        </w:rPr>
        <w:t>аукционной документации</w:t>
      </w:r>
      <w:r w:rsidR="000C0247" w:rsidRPr="008131EF">
        <w:rPr>
          <w:sz w:val="28"/>
          <w:szCs w:val="28"/>
        </w:rPr>
        <w:t>.</w:t>
      </w:r>
    </w:p>
    <w:p w:rsidR="000C0247" w:rsidRPr="008131EF" w:rsidRDefault="003445D6" w:rsidP="005C0EFF">
      <w:pPr>
        <w:tabs>
          <w:tab w:val="left" w:pos="1134"/>
        </w:tabs>
        <w:ind w:firstLine="709"/>
        <w:contextualSpacing/>
        <w:jc w:val="both"/>
        <w:rPr>
          <w:sz w:val="28"/>
          <w:szCs w:val="28"/>
        </w:rPr>
      </w:pPr>
      <w:proofErr w:type="gramStart"/>
      <w:r w:rsidRPr="008131EF">
        <w:rPr>
          <w:sz w:val="28"/>
          <w:szCs w:val="28"/>
        </w:rPr>
        <w:t xml:space="preserve">Для участия в </w:t>
      </w:r>
      <w:r w:rsidR="00067696" w:rsidRPr="008131EF">
        <w:rPr>
          <w:sz w:val="28"/>
          <w:szCs w:val="28"/>
        </w:rPr>
        <w:t>аукционе</w:t>
      </w:r>
      <w:r w:rsidR="0078176D" w:rsidRPr="008131EF">
        <w:rPr>
          <w:sz w:val="28"/>
          <w:szCs w:val="28"/>
        </w:rPr>
        <w:t xml:space="preserve"> </w:t>
      </w:r>
      <w:r w:rsidRPr="008131EF">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8131EF" w:rsidRDefault="00D50243" w:rsidP="00D50243">
      <w:pPr>
        <w:tabs>
          <w:tab w:val="left" w:pos="1134"/>
        </w:tabs>
        <w:ind w:firstLine="709"/>
        <w:contextualSpacing/>
        <w:jc w:val="both"/>
        <w:rPr>
          <w:sz w:val="28"/>
          <w:szCs w:val="28"/>
        </w:rPr>
      </w:pPr>
      <w:r w:rsidRPr="008131EF">
        <w:rPr>
          <w:sz w:val="28"/>
          <w:szCs w:val="28"/>
        </w:rPr>
        <w:t>Победителем аукциона признается участник, предложивший наименьшую цену договора, при условии его соответствия и соответствия его заявки требованиям аукционной документации.</w:t>
      </w:r>
    </w:p>
    <w:p w:rsidR="005D7109" w:rsidRPr="008131EF" w:rsidRDefault="005D7109" w:rsidP="005C0EFF">
      <w:pPr>
        <w:tabs>
          <w:tab w:val="left" w:pos="1134"/>
        </w:tabs>
        <w:contextualSpacing/>
        <w:jc w:val="both"/>
        <w:rPr>
          <w:spacing w:val="-6"/>
          <w:sz w:val="28"/>
          <w:szCs w:val="28"/>
        </w:rPr>
      </w:pPr>
    </w:p>
    <w:p w:rsidR="00736C6A" w:rsidRPr="008131EF"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8131EF">
        <w:rPr>
          <w:rFonts w:ascii="Times New Roman" w:hAnsi="Times New Roman"/>
          <w:sz w:val="28"/>
          <w:szCs w:val="28"/>
        </w:rPr>
        <w:t xml:space="preserve">Порядок получения </w:t>
      </w:r>
      <w:r w:rsidR="0075156B" w:rsidRPr="008131EF">
        <w:rPr>
          <w:rFonts w:ascii="Times New Roman" w:hAnsi="Times New Roman"/>
          <w:sz w:val="28"/>
          <w:szCs w:val="28"/>
        </w:rPr>
        <w:t>аукционной документации</w:t>
      </w:r>
      <w:r w:rsidRPr="008131EF">
        <w:rPr>
          <w:rFonts w:ascii="Times New Roman" w:hAnsi="Times New Roman"/>
          <w:sz w:val="28"/>
          <w:szCs w:val="28"/>
        </w:rPr>
        <w:t>:</w:t>
      </w:r>
    </w:p>
    <w:p w:rsidR="00736C6A" w:rsidRPr="008131EF" w:rsidRDefault="005D7109">
      <w:pPr>
        <w:tabs>
          <w:tab w:val="left" w:pos="1134"/>
        </w:tabs>
        <w:ind w:firstLine="709"/>
        <w:contextualSpacing/>
        <w:jc w:val="both"/>
        <w:rPr>
          <w:b/>
          <w:i/>
        </w:rPr>
      </w:pPr>
      <w:r w:rsidRPr="008131EF">
        <w:rPr>
          <w:sz w:val="28"/>
          <w:szCs w:val="28"/>
        </w:rPr>
        <w:t xml:space="preserve">На официальных сайтах </w:t>
      </w:r>
      <w:r w:rsidR="0075156B" w:rsidRPr="008131EF">
        <w:rPr>
          <w:sz w:val="28"/>
          <w:szCs w:val="28"/>
        </w:rPr>
        <w:t>аукционная документация</w:t>
      </w:r>
      <w:r w:rsidRPr="008131EF">
        <w:rPr>
          <w:sz w:val="28"/>
          <w:szCs w:val="28"/>
        </w:rPr>
        <w:t xml:space="preserve"> находится в открытом доступе, начиная </w:t>
      </w:r>
      <w:proofErr w:type="gramStart"/>
      <w:r w:rsidRPr="008131EF">
        <w:rPr>
          <w:sz w:val="28"/>
          <w:szCs w:val="28"/>
        </w:rPr>
        <w:t>с даты</w:t>
      </w:r>
      <w:proofErr w:type="gramEnd"/>
      <w:r w:rsidRPr="008131EF">
        <w:rPr>
          <w:sz w:val="28"/>
          <w:szCs w:val="28"/>
        </w:rPr>
        <w:t xml:space="preserve"> официальной публикации.</w:t>
      </w:r>
      <w:r w:rsidRPr="008131EF">
        <w:rPr>
          <w:spacing w:val="-6"/>
          <w:sz w:val="28"/>
          <w:szCs w:val="28"/>
        </w:rPr>
        <w:t xml:space="preserve"> Порядок получения </w:t>
      </w:r>
      <w:r w:rsidR="0075156B" w:rsidRPr="008131EF">
        <w:rPr>
          <w:spacing w:val="-6"/>
          <w:sz w:val="28"/>
          <w:szCs w:val="28"/>
        </w:rPr>
        <w:t>аукционной документации</w:t>
      </w:r>
      <w:r w:rsidRPr="008131EF">
        <w:rPr>
          <w:spacing w:val="-6"/>
          <w:sz w:val="28"/>
          <w:szCs w:val="28"/>
        </w:rPr>
        <w:t xml:space="preserve"> на ЭТП определяется правилами данной ЭТП.</w:t>
      </w:r>
    </w:p>
    <w:p w:rsidR="000C0247" w:rsidRPr="008131EF" w:rsidRDefault="000C0247" w:rsidP="005C0EFF">
      <w:pPr>
        <w:tabs>
          <w:tab w:val="left" w:pos="1134"/>
        </w:tabs>
        <w:ind w:firstLine="709"/>
        <w:contextualSpacing/>
        <w:jc w:val="both"/>
        <w:rPr>
          <w:sz w:val="28"/>
          <w:szCs w:val="28"/>
        </w:rPr>
      </w:pPr>
      <w:r w:rsidRPr="008131EF">
        <w:rPr>
          <w:sz w:val="28"/>
          <w:szCs w:val="28"/>
        </w:rPr>
        <w:t xml:space="preserve">Официальная публикация документов по </w:t>
      </w:r>
      <w:r w:rsidR="004456D3" w:rsidRPr="008131EF">
        <w:rPr>
          <w:sz w:val="28"/>
          <w:szCs w:val="28"/>
        </w:rPr>
        <w:t>данно</w:t>
      </w:r>
      <w:r w:rsidR="00F07942" w:rsidRPr="008131EF">
        <w:rPr>
          <w:sz w:val="28"/>
          <w:szCs w:val="28"/>
        </w:rPr>
        <w:t>му аукциону</w:t>
      </w:r>
      <w:r w:rsidRPr="008131EF">
        <w:rPr>
          <w:sz w:val="28"/>
          <w:szCs w:val="28"/>
        </w:rPr>
        <w:t xml:space="preserve">: </w:t>
      </w:r>
      <w:bookmarkStart w:id="9" w:name="_Ref320025392"/>
      <w:r w:rsidRPr="008131EF">
        <w:rPr>
          <w:sz w:val="28"/>
          <w:szCs w:val="28"/>
        </w:rPr>
        <w:t>Официальный</w:t>
      </w:r>
      <w:r w:rsidRPr="008131EF">
        <w:rPr>
          <w:spacing w:val="-6"/>
          <w:sz w:val="28"/>
          <w:szCs w:val="28"/>
        </w:rPr>
        <w:t xml:space="preserve"> государственный сайт </w:t>
      </w:r>
      <w:r w:rsidRPr="008131EF">
        <w:rPr>
          <w:sz w:val="28"/>
          <w:szCs w:val="28"/>
        </w:rPr>
        <w:t>(</w:t>
      </w:r>
      <w:hyperlink r:id="rId15" w:history="1">
        <w:r w:rsidRPr="008131EF">
          <w:rPr>
            <w:rStyle w:val="afb"/>
            <w:rFonts w:eastAsia="Calibri"/>
            <w:color w:val="auto"/>
            <w:sz w:val="28"/>
            <w:szCs w:val="28"/>
            <w:lang w:eastAsia="en-US"/>
          </w:rPr>
          <w:t>http://www.zakupki.gov.ru</w:t>
        </w:r>
      </w:hyperlink>
      <w:r w:rsidRPr="008131EF">
        <w:rPr>
          <w:sz w:val="28"/>
          <w:szCs w:val="28"/>
        </w:rPr>
        <w:t>),</w:t>
      </w:r>
      <w:bookmarkEnd w:id="9"/>
      <w:r w:rsidRPr="008131EF">
        <w:rPr>
          <w:sz w:val="28"/>
          <w:szCs w:val="28"/>
        </w:rPr>
        <w:t xml:space="preserve"> </w:t>
      </w:r>
    </w:p>
    <w:p w:rsidR="000C0247" w:rsidRPr="008131EF" w:rsidRDefault="000C0247" w:rsidP="005C0EFF">
      <w:pPr>
        <w:tabs>
          <w:tab w:val="left" w:pos="1134"/>
        </w:tabs>
        <w:ind w:firstLine="709"/>
        <w:contextualSpacing/>
        <w:jc w:val="both"/>
        <w:rPr>
          <w:sz w:val="28"/>
          <w:szCs w:val="28"/>
        </w:rPr>
      </w:pPr>
      <w:r w:rsidRPr="008131EF">
        <w:rPr>
          <w:sz w:val="28"/>
          <w:szCs w:val="28"/>
        </w:rPr>
        <w:t>Копии пу</w:t>
      </w:r>
      <w:r w:rsidR="00BA3C22" w:rsidRPr="008131EF">
        <w:rPr>
          <w:sz w:val="28"/>
          <w:szCs w:val="28"/>
        </w:rPr>
        <w:t>бликации документов по данной закупке</w:t>
      </w:r>
      <w:r w:rsidRPr="008131EF">
        <w:rPr>
          <w:sz w:val="28"/>
          <w:szCs w:val="28"/>
        </w:rPr>
        <w:t>:</w:t>
      </w:r>
    </w:p>
    <w:p w:rsidR="000C0247" w:rsidRPr="008131E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8131EF">
        <w:rPr>
          <w:rFonts w:ascii="Times New Roman" w:hAnsi="Times New Roman"/>
          <w:sz w:val="28"/>
          <w:szCs w:val="28"/>
        </w:rPr>
        <w:t xml:space="preserve">Официальный сайт по закупкам атомной отрасли </w:t>
      </w:r>
      <w:r w:rsidRPr="008131EF">
        <w:rPr>
          <w:rFonts w:ascii="Times New Roman" w:hAnsi="Times New Roman"/>
          <w:spacing w:val="-6"/>
          <w:sz w:val="28"/>
          <w:szCs w:val="28"/>
        </w:rPr>
        <w:t>(</w:t>
      </w:r>
      <w:hyperlink r:id="rId16" w:history="1">
        <w:r w:rsidRPr="008131EF">
          <w:rPr>
            <w:rStyle w:val="afb"/>
            <w:rFonts w:ascii="Times New Roman" w:hAnsi="Times New Roman"/>
            <w:color w:val="auto"/>
            <w:sz w:val="28"/>
            <w:szCs w:val="28"/>
          </w:rPr>
          <w:t>http://zakupki.rosatom.ru</w:t>
        </w:r>
      </w:hyperlink>
      <w:r w:rsidRPr="008131EF">
        <w:rPr>
          <w:rFonts w:ascii="Times New Roman" w:hAnsi="Times New Roman"/>
          <w:spacing w:val="-6"/>
          <w:sz w:val="28"/>
          <w:szCs w:val="28"/>
        </w:rPr>
        <w:t>);</w:t>
      </w:r>
    </w:p>
    <w:p w:rsidR="000C0247" w:rsidRPr="008131E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8131EF">
        <w:rPr>
          <w:rFonts w:ascii="Times New Roman" w:hAnsi="Times New Roman"/>
          <w:sz w:val="28"/>
          <w:szCs w:val="28"/>
        </w:rPr>
        <w:t xml:space="preserve">ЭТП </w:t>
      </w:r>
      <w:r w:rsidR="00773FFE" w:rsidRPr="008131EF">
        <w:rPr>
          <w:rFonts w:ascii="Times New Roman" w:hAnsi="Times New Roman"/>
          <w:sz w:val="28"/>
          <w:szCs w:val="28"/>
        </w:rPr>
        <w:t xml:space="preserve">Аукционный конкурсный дом </w:t>
      </w:r>
      <w:hyperlink r:id="rId17" w:history="1">
        <w:r w:rsidR="00773FFE" w:rsidRPr="008131EF">
          <w:rPr>
            <w:rStyle w:val="afb"/>
            <w:rFonts w:ascii="Times New Roman" w:hAnsi="Times New Roman"/>
            <w:color w:val="auto"/>
            <w:sz w:val="28"/>
            <w:szCs w:val="28"/>
          </w:rPr>
          <w:t>www.</w:t>
        </w:r>
        <w:r w:rsidR="00773FFE" w:rsidRPr="008131EF">
          <w:rPr>
            <w:rStyle w:val="afb"/>
            <w:rFonts w:ascii="Times New Roman" w:hAnsi="Times New Roman"/>
            <w:color w:val="auto"/>
            <w:sz w:val="28"/>
            <w:szCs w:val="28"/>
            <w:lang w:val="en-US"/>
          </w:rPr>
          <w:t>a</w:t>
        </w:r>
        <w:r w:rsidR="00773FFE" w:rsidRPr="008131EF">
          <w:rPr>
            <w:rStyle w:val="afb"/>
            <w:rFonts w:ascii="Times New Roman" w:hAnsi="Times New Roman"/>
            <w:color w:val="auto"/>
            <w:sz w:val="28"/>
            <w:szCs w:val="28"/>
          </w:rPr>
          <w:t>-</w:t>
        </w:r>
        <w:r w:rsidR="00773FFE" w:rsidRPr="008131EF">
          <w:rPr>
            <w:rStyle w:val="afb"/>
            <w:rFonts w:ascii="Times New Roman" w:hAnsi="Times New Roman"/>
            <w:color w:val="auto"/>
            <w:sz w:val="28"/>
            <w:szCs w:val="28"/>
            <w:lang w:val="en-US"/>
          </w:rPr>
          <w:t>k</w:t>
        </w:r>
        <w:r w:rsidR="00773FFE" w:rsidRPr="008131EF">
          <w:rPr>
            <w:rStyle w:val="afb"/>
            <w:rFonts w:ascii="Times New Roman" w:hAnsi="Times New Roman"/>
            <w:color w:val="auto"/>
            <w:sz w:val="28"/>
            <w:szCs w:val="28"/>
          </w:rPr>
          <w:t>-</w:t>
        </w:r>
        <w:r w:rsidR="00773FFE" w:rsidRPr="008131EF">
          <w:rPr>
            <w:rStyle w:val="afb"/>
            <w:rFonts w:ascii="Times New Roman" w:hAnsi="Times New Roman"/>
            <w:color w:val="auto"/>
            <w:sz w:val="28"/>
            <w:szCs w:val="28"/>
            <w:lang w:val="en-US"/>
          </w:rPr>
          <w:t>d</w:t>
        </w:r>
        <w:r w:rsidR="00773FFE" w:rsidRPr="008131EF">
          <w:rPr>
            <w:rStyle w:val="afb"/>
            <w:rFonts w:ascii="Times New Roman" w:hAnsi="Times New Roman"/>
            <w:color w:val="auto"/>
            <w:sz w:val="28"/>
            <w:szCs w:val="28"/>
          </w:rPr>
          <w:t>.</w:t>
        </w:r>
        <w:proofErr w:type="spellStart"/>
        <w:r w:rsidR="00773FFE" w:rsidRPr="008131EF">
          <w:rPr>
            <w:rStyle w:val="afb"/>
            <w:rFonts w:ascii="Times New Roman" w:hAnsi="Times New Roman"/>
            <w:color w:val="auto"/>
            <w:sz w:val="28"/>
            <w:szCs w:val="28"/>
          </w:rPr>
          <w:t>ru</w:t>
        </w:r>
        <w:proofErr w:type="spellEnd"/>
      </w:hyperlink>
      <w:r w:rsidRPr="008131EF">
        <w:rPr>
          <w:rFonts w:ascii="Times New Roman" w:hAnsi="Times New Roman"/>
          <w:sz w:val="28"/>
          <w:szCs w:val="28"/>
        </w:rPr>
        <w:t>.</w:t>
      </w:r>
    </w:p>
    <w:p w:rsidR="000C0247" w:rsidRPr="008131EF" w:rsidRDefault="000C0247" w:rsidP="005C0EFF">
      <w:pPr>
        <w:tabs>
          <w:tab w:val="left" w:pos="386"/>
        </w:tabs>
        <w:contextualSpacing/>
        <w:jc w:val="both"/>
        <w:rPr>
          <w:spacing w:val="-6"/>
        </w:rPr>
      </w:pPr>
    </w:p>
    <w:p w:rsidR="008422B7" w:rsidRPr="008422B7" w:rsidRDefault="008422B7" w:rsidP="008422B7">
      <w:pPr>
        <w:numPr>
          <w:ilvl w:val="0"/>
          <w:numId w:val="21"/>
        </w:numPr>
        <w:tabs>
          <w:tab w:val="left" w:pos="0"/>
          <w:tab w:val="left" w:pos="1134"/>
        </w:tabs>
        <w:suppressAutoHyphens/>
        <w:ind w:left="0" w:firstLine="709"/>
        <w:contextualSpacing/>
        <w:jc w:val="both"/>
        <w:rPr>
          <w:spacing w:val="-6"/>
          <w:sz w:val="28"/>
          <w:szCs w:val="28"/>
          <w:lang w:eastAsia="ar-SA"/>
        </w:rPr>
      </w:pPr>
      <w:r w:rsidRPr="008422B7">
        <w:rPr>
          <w:spacing w:val="-6"/>
          <w:sz w:val="28"/>
          <w:szCs w:val="28"/>
          <w:lang w:eastAsia="ar-SA"/>
        </w:rPr>
        <w:t>Срок окончания подачи заявок на участие в аукционе (открытия доступа к поданным заявкам): 12-00 (</w:t>
      </w:r>
      <w:r w:rsidRPr="008422B7">
        <w:rPr>
          <w:sz w:val="28"/>
          <w:szCs w:val="28"/>
          <w:lang w:eastAsia="ar-SA"/>
        </w:rPr>
        <w:t>время московское</w:t>
      </w:r>
      <w:r w:rsidRPr="008422B7">
        <w:rPr>
          <w:spacing w:val="-6"/>
          <w:sz w:val="28"/>
          <w:szCs w:val="28"/>
          <w:lang w:eastAsia="ar-SA"/>
        </w:rPr>
        <w:t xml:space="preserve">) «30»июля 2015 года. </w:t>
      </w:r>
    </w:p>
    <w:p w:rsidR="008422B7" w:rsidRPr="008422B7" w:rsidRDefault="008422B7" w:rsidP="008422B7">
      <w:pPr>
        <w:tabs>
          <w:tab w:val="left" w:pos="1134"/>
        </w:tabs>
        <w:suppressAutoHyphens/>
        <w:ind w:left="709"/>
        <w:contextualSpacing/>
        <w:jc w:val="both"/>
        <w:rPr>
          <w:spacing w:val="-6"/>
          <w:sz w:val="28"/>
          <w:szCs w:val="28"/>
          <w:lang w:eastAsia="ar-SA"/>
        </w:rPr>
      </w:pPr>
    </w:p>
    <w:p w:rsidR="008422B7" w:rsidRPr="008422B7" w:rsidRDefault="008422B7" w:rsidP="008422B7">
      <w:pPr>
        <w:numPr>
          <w:ilvl w:val="0"/>
          <w:numId w:val="21"/>
        </w:numPr>
        <w:tabs>
          <w:tab w:val="left" w:pos="0"/>
          <w:tab w:val="left" w:pos="1134"/>
        </w:tabs>
        <w:suppressAutoHyphens/>
        <w:ind w:left="0" w:firstLine="709"/>
        <w:contextualSpacing/>
        <w:jc w:val="both"/>
        <w:rPr>
          <w:spacing w:val="-6"/>
          <w:sz w:val="28"/>
          <w:szCs w:val="28"/>
          <w:lang w:eastAsia="ar-SA"/>
        </w:rPr>
      </w:pPr>
      <w:r w:rsidRPr="008422B7">
        <w:rPr>
          <w:spacing w:val="-6"/>
          <w:sz w:val="28"/>
          <w:szCs w:val="28"/>
          <w:lang w:eastAsia="ar-SA"/>
        </w:rPr>
        <w:t>Место и дата проведения отборочной стадии рассмотрения первых частей заявок на участие в аукционе:</w:t>
      </w:r>
      <w:proofErr w:type="gramStart"/>
      <w:r w:rsidRPr="008422B7">
        <w:rPr>
          <w:spacing w:val="-6"/>
          <w:sz w:val="28"/>
          <w:szCs w:val="28"/>
          <w:lang w:eastAsia="ar-SA"/>
        </w:rPr>
        <w:t xml:space="preserve"> :</w:t>
      </w:r>
      <w:proofErr w:type="gramEnd"/>
      <w:r w:rsidRPr="008422B7">
        <w:rPr>
          <w:spacing w:val="-6"/>
          <w:sz w:val="28"/>
          <w:szCs w:val="28"/>
          <w:lang w:eastAsia="ar-SA"/>
        </w:rPr>
        <w:t xml:space="preserve"> </w:t>
      </w:r>
      <w:r w:rsidRPr="008422B7">
        <w:rPr>
          <w:sz w:val="28"/>
          <w:szCs w:val="28"/>
          <w:lang w:eastAsia="ar-SA"/>
        </w:rPr>
        <w:t>119180, г. Москва, ул. Большая Полянка</w:t>
      </w:r>
      <w:r w:rsidRPr="008422B7">
        <w:rPr>
          <w:b/>
          <w:i/>
          <w:lang w:eastAsia="ar-SA"/>
        </w:rPr>
        <w:t>,</w:t>
      </w:r>
      <w:r w:rsidRPr="008422B7">
        <w:rPr>
          <w:spacing w:val="-6"/>
          <w:sz w:val="28"/>
          <w:szCs w:val="28"/>
          <w:lang w:eastAsia="ar-SA"/>
        </w:rPr>
        <w:t xml:space="preserve"> не позднее  «07» августа 2015 г.</w:t>
      </w:r>
      <w:r w:rsidRPr="008422B7">
        <w:rPr>
          <w:sz w:val="28"/>
        </w:rPr>
        <w:t xml:space="preserve"> </w:t>
      </w:r>
    </w:p>
    <w:p w:rsidR="008422B7" w:rsidRPr="008422B7" w:rsidRDefault="008422B7" w:rsidP="008422B7">
      <w:pPr>
        <w:tabs>
          <w:tab w:val="left" w:pos="1134"/>
        </w:tabs>
        <w:suppressAutoHyphens/>
        <w:ind w:left="709"/>
        <w:contextualSpacing/>
        <w:jc w:val="both"/>
        <w:rPr>
          <w:spacing w:val="-6"/>
          <w:sz w:val="28"/>
          <w:szCs w:val="28"/>
          <w:lang w:eastAsia="ar-SA"/>
        </w:rPr>
      </w:pPr>
    </w:p>
    <w:p w:rsidR="008422B7" w:rsidRPr="008422B7" w:rsidRDefault="008422B7" w:rsidP="008422B7">
      <w:pPr>
        <w:numPr>
          <w:ilvl w:val="0"/>
          <w:numId w:val="21"/>
        </w:numPr>
        <w:tabs>
          <w:tab w:val="left" w:pos="0"/>
          <w:tab w:val="left" w:pos="1134"/>
        </w:tabs>
        <w:suppressAutoHyphens/>
        <w:ind w:left="0" w:firstLine="709"/>
        <w:contextualSpacing/>
        <w:jc w:val="both"/>
        <w:rPr>
          <w:spacing w:val="-6"/>
          <w:sz w:val="28"/>
          <w:szCs w:val="28"/>
          <w:lang w:eastAsia="ar-SA"/>
        </w:rPr>
      </w:pPr>
      <w:r w:rsidRPr="008422B7">
        <w:rPr>
          <w:spacing w:val="-6"/>
          <w:sz w:val="28"/>
          <w:szCs w:val="28"/>
          <w:lang w:eastAsia="ar-SA"/>
        </w:rPr>
        <w:t>Дата и время начала проведения аукциона:</w:t>
      </w:r>
      <w:r w:rsidRPr="008422B7">
        <w:rPr>
          <w:b/>
          <w:i/>
          <w:lang w:eastAsia="ar-SA"/>
        </w:rPr>
        <w:t xml:space="preserve"> </w:t>
      </w:r>
      <w:r w:rsidRPr="008422B7">
        <w:rPr>
          <w:spacing w:val="-6"/>
          <w:sz w:val="28"/>
          <w:szCs w:val="28"/>
          <w:lang w:eastAsia="ar-SA"/>
        </w:rPr>
        <w:t>10-00 (</w:t>
      </w:r>
      <w:r w:rsidRPr="008422B7">
        <w:rPr>
          <w:sz w:val="28"/>
          <w:szCs w:val="28"/>
          <w:lang w:eastAsia="ar-SA"/>
        </w:rPr>
        <w:t>время московское</w:t>
      </w:r>
      <w:r w:rsidRPr="008422B7">
        <w:rPr>
          <w:spacing w:val="-6"/>
          <w:sz w:val="28"/>
          <w:szCs w:val="28"/>
          <w:lang w:eastAsia="ar-SA"/>
        </w:rPr>
        <w:t xml:space="preserve">) </w:t>
      </w:r>
      <w:r>
        <w:rPr>
          <w:spacing w:val="-6"/>
          <w:sz w:val="28"/>
          <w:szCs w:val="28"/>
          <w:lang w:eastAsia="ar-SA"/>
        </w:rPr>
        <w:t xml:space="preserve">                    </w:t>
      </w:r>
      <w:r w:rsidRPr="008422B7">
        <w:rPr>
          <w:spacing w:val="-6"/>
          <w:sz w:val="28"/>
          <w:szCs w:val="28"/>
          <w:lang w:eastAsia="ar-SA"/>
        </w:rPr>
        <w:t>«14» августа 2015 года.</w:t>
      </w:r>
      <w:r w:rsidRPr="008422B7">
        <w:rPr>
          <w:b/>
          <w:i/>
          <w:lang w:eastAsia="ar-SA"/>
        </w:rPr>
        <w:t xml:space="preserve"> </w:t>
      </w:r>
    </w:p>
    <w:p w:rsidR="008422B7" w:rsidRPr="008422B7" w:rsidRDefault="008422B7" w:rsidP="008422B7">
      <w:pPr>
        <w:tabs>
          <w:tab w:val="left" w:pos="0"/>
          <w:tab w:val="left" w:pos="1134"/>
        </w:tabs>
        <w:suppressAutoHyphens/>
        <w:ind w:left="709"/>
        <w:contextualSpacing/>
        <w:jc w:val="both"/>
        <w:rPr>
          <w:spacing w:val="-6"/>
          <w:sz w:val="28"/>
          <w:szCs w:val="28"/>
          <w:lang w:eastAsia="ar-SA"/>
        </w:rPr>
      </w:pPr>
    </w:p>
    <w:p w:rsidR="008422B7" w:rsidRPr="008422B7" w:rsidRDefault="008422B7" w:rsidP="008422B7">
      <w:pPr>
        <w:numPr>
          <w:ilvl w:val="0"/>
          <w:numId w:val="21"/>
        </w:numPr>
        <w:tabs>
          <w:tab w:val="left" w:pos="0"/>
          <w:tab w:val="left" w:pos="1134"/>
        </w:tabs>
        <w:suppressAutoHyphens/>
        <w:ind w:left="0" w:firstLine="709"/>
        <w:contextualSpacing/>
        <w:jc w:val="both"/>
        <w:rPr>
          <w:spacing w:val="-6"/>
          <w:sz w:val="28"/>
          <w:szCs w:val="28"/>
          <w:lang w:eastAsia="ar-SA"/>
        </w:rPr>
      </w:pPr>
      <w:r w:rsidRPr="008422B7">
        <w:rPr>
          <w:spacing w:val="-6"/>
          <w:sz w:val="28"/>
          <w:szCs w:val="28"/>
          <w:lang w:eastAsia="ar-SA"/>
        </w:rPr>
        <w:t xml:space="preserve">Место и дата проведения отборочной стадии рассмотрения вторых частей заявок на участие в аукционе и подведения итогов аукциона: </w:t>
      </w:r>
      <w:r w:rsidRPr="008422B7">
        <w:rPr>
          <w:sz w:val="28"/>
          <w:szCs w:val="28"/>
          <w:lang w:eastAsia="ar-SA"/>
        </w:rPr>
        <w:t>119180, г. Москва, ул. Большая Полянка</w:t>
      </w:r>
      <w:r w:rsidRPr="008422B7">
        <w:rPr>
          <w:b/>
          <w:i/>
          <w:lang w:eastAsia="ar-SA"/>
        </w:rPr>
        <w:t>,</w:t>
      </w:r>
      <w:r w:rsidRPr="008422B7">
        <w:rPr>
          <w:spacing w:val="-6"/>
          <w:sz w:val="28"/>
          <w:szCs w:val="28"/>
          <w:lang w:eastAsia="ar-SA"/>
        </w:rPr>
        <w:t xml:space="preserve"> не позднее «21» августа 2015г</w:t>
      </w:r>
      <w:r w:rsidRPr="008422B7">
        <w:rPr>
          <w:b/>
          <w:i/>
          <w:lang w:eastAsia="ar-SA"/>
        </w:rPr>
        <w:t xml:space="preserve">. </w:t>
      </w:r>
    </w:p>
    <w:p w:rsidR="00A10874" w:rsidRPr="008131EF" w:rsidRDefault="00A10874" w:rsidP="0078176D">
      <w:pPr>
        <w:tabs>
          <w:tab w:val="left" w:pos="1134"/>
        </w:tabs>
        <w:ind w:left="709"/>
        <w:contextualSpacing/>
        <w:jc w:val="both"/>
        <w:rPr>
          <w:spacing w:val="-6"/>
          <w:sz w:val="28"/>
          <w:szCs w:val="28"/>
        </w:rPr>
      </w:pPr>
    </w:p>
    <w:p w:rsidR="00736C6A" w:rsidRPr="008131E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8131EF">
        <w:rPr>
          <w:rFonts w:ascii="Times New Roman" w:hAnsi="Times New Roman"/>
          <w:spacing w:val="-6"/>
          <w:sz w:val="28"/>
          <w:szCs w:val="28"/>
        </w:rPr>
        <w:t xml:space="preserve">Срок </w:t>
      </w:r>
      <w:r w:rsidR="00FC68AA" w:rsidRPr="008131EF">
        <w:rPr>
          <w:rFonts w:ascii="Times New Roman" w:hAnsi="Times New Roman"/>
          <w:sz w:val="28"/>
          <w:szCs w:val="28"/>
        </w:rPr>
        <w:t>заключения</w:t>
      </w:r>
      <w:r w:rsidRPr="008131EF">
        <w:rPr>
          <w:rFonts w:ascii="Times New Roman" w:hAnsi="Times New Roman"/>
          <w:spacing w:val="-6"/>
          <w:sz w:val="28"/>
          <w:szCs w:val="28"/>
        </w:rPr>
        <w:t xml:space="preserve"> договора</w:t>
      </w:r>
      <w:r w:rsidRPr="008131EF">
        <w:rPr>
          <w:rFonts w:ascii="Times New Roman" w:hAnsi="Times New Roman"/>
          <w:sz w:val="28"/>
          <w:szCs w:val="28"/>
        </w:rPr>
        <w:t xml:space="preserve">: </w:t>
      </w:r>
      <w:r w:rsidRPr="008131EF">
        <w:rPr>
          <w:rFonts w:ascii="Times New Roman" w:hAnsi="Times New Roman"/>
          <w:sz w:val="28"/>
        </w:rPr>
        <w:t>в </w:t>
      </w:r>
      <w:r w:rsidRPr="008131EF">
        <w:rPr>
          <w:rFonts w:ascii="Times New Roman" w:hAnsi="Times New Roman"/>
          <w:sz w:val="28"/>
          <w:szCs w:val="28"/>
        </w:rPr>
        <w:t>течение 20 (двадцати)</w:t>
      </w:r>
      <w:r w:rsidRPr="008131E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067696" w:rsidRPr="008131EF">
        <w:rPr>
          <w:rFonts w:ascii="Times New Roman" w:hAnsi="Times New Roman"/>
          <w:sz w:val="28"/>
        </w:rPr>
        <w:t>аукциона</w:t>
      </w:r>
      <w:r w:rsidR="005A4DA1" w:rsidRPr="008131EF">
        <w:rPr>
          <w:rFonts w:ascii="Times New Roman" w:hAnsi="Times New Roman"/>
          <w:sz w:val="28"/>
        </w:rPr>
        <w:t>, за исключением следующих случаев:</w:t>
      </w:r>
      <w:r w:rsidR="00107A8B" w:rsidRPr="008131EF">
        <w:rPr>
          <w:rFonts w:ascii="Times New Roman" w:hAnsi="Times New Roman"/>
          <w:sz w:val="28"/>
        </w:rPr>
        <w:t xml:space="preserve"> </w:t>
      </w:r>
    </w:p>
    <w:p w:rsidR="005A4DA1" w:rsidRPr="008131EF" w:rsidRDefault="005A4DA1" w:rsidP="005A4DA1">
      <w:pPr>
        <w:tabs>
          <w:tab w:val="left" w:pos="1134"/>
        </w:tabs>
        <w:ind w:firstLine="709"/>
        <w:contextualSpacing/>
        <w:jc w:val="both"/>
        <w:rPr>
          <w:sz w:val="28"/>
        </w:rPr>
      </w:pPr>
      <w:r w:rsidRPr="008131EF">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8131EF" w:rsidRDefault="005A4DA1" w:rsidP="005A4DA1">
      <w:pPr>
        <w:tabs>
          <w:tab w:val="left" w:pos="1134"/>
        </w:tabs>
        <w:ind w:firstLine="709"/>
        <w:contextualSpacing/>
        <w:jc w:val="both"/>
        <w:rPr>
          <w:sz w:val="28"/>
          <w:szCs w:val="28"/>
        </w:rPr>
      </w:pPr>
      <w:r w:rsidRPr="008131EF">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8131EF" w:rsidRDefault="005A4DA1" w:rsidP="005A4DA1">
      <w:pPr>
        <w:tabs>
          <w:tab w:val="left" w:pos="1134"/>
        </w:tabs>
        <w:ind w:firstLine="709"/>
        <w:contextualSpacing/>
        <w:jc w:val="both"/>
        <w:rPr>
          <w:sz w:val="28"/>
        </w:rPr>
      </w:pPr>
      <w:r w:rsidRPr="008131EF">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8131EF" w:rsidRDefault="00FC72B2" w:rsidP="00FC72B2">
      <w:pPr>
        <w:tabs>
          <w:tab w:val="left" w:pos="1134"/>
        </w:tabs>
        <w:ind w:firstLine="709"/>
        <w:contextualSpacing/>
        <w:jc w:val="both"/>
        <w:rPr>
          <w:rFonts w:eastAsia="Calibri"/>
          <w:spacing w:val="-6"/>
          <w:sz w:val="28"/>
          <w:szCs w:val="28"/>
          <w:lang w:eastAsia="en-US"/>
        </w:rPr>
      </w:pPr>
      <w:proofErr w:type="gramStart"/>
      <w:r w:rsidRPr="008131EF">
        <w:rPr>
          <w:rFonts w:eastAsia="Calibri"/>
          <w:spacing w:val="-6"/>
          <w:sz w:val="28"/>
          <w:szCs w:val="28"/>
          <w:lang w:eastAsia="en-US"/>
        </w:rPr>
        <w:t xml:space="preserve">Заказчик в течение </w:t>
      </w:r>
      <w:r w:rsidR="00A768B3" w:rsidRPr="008131EF">
        <w:rPr>
          <w:bCs/>
          <w:iCs/>
          <w:sz w:val="28"/>
          <w:szCs w:val="28"/>
        </w:rPr>
        <w:t>3 (трех) рабочих дней</w:t>
      </w:r>
      <w:r w:rsidRPr="008131EF">
        <w:rPr>
          <w:sz w:val="28"/>
          <w:szCs w:val="28"/>
        </w:rPr>
        <w:t xml:space="preserve"> </w:t>
      </w:r>
      <w:r w:rsidRPr="008131EF">
        <w:rPr>
          <w:rFonts w:eastAsia="Calibri"/>
          <w:spacing w:val="-6"/>
          <w:sz w:val="28"/>
          <w:szCs w:val="28"/>
          <w:lang w:eastAsia="en-US"/>
        </w:rPr>
        <w:t xml:space="preserve">со дня размещения протокола заседания </w:t>
      </w:r>
      <w:r w:rsidR="00F64DB9" w:rsidRPr="008131EF">
        <w:rPr>
          <w:rFonts w:eastAsia="Calibri"/>
          <w:spacing w:val="-6"/>
          <w:sz w:val="28"/>
          <w:szCs w:val="28"/>
          <w:lang w:eastAsia="en-US"/>
        </w:rPr>
        <w:t>аукционной</w:t>
      </w:r>
      <w:r w:rsidRPr="008131EF">
        <w:rPr>
          <w:rFonts w:eastAsia="Calibri"/>
          <w:spacing w:val="-6"/>
          <w:sz w:val="28"/>
          <w:szCs w:val="28"/>
          <w:lang w:eastAsia="en-US"/>
        </w:rPr>
        <w:t xml:space="preserve"> комиссии по подведению итогов </w:t>
      </w:r>
      <w:r w:rsidR="00067696" w:rsidRPr="008131EF">
        <w:rPr>
          <w:rFonts w:eastAsia="Calibri"/>
          <w:spacing w:val="-6"/>
          <w:sz w:val="28"/>
          <w:szCs w:val="28"/>
          <w:lang w:eastAsia="en-US"/>
        </w:rPr>
        <w:t>аукциона</w:t>
      </w:r>
      <w:r w:rsidR="00C64C8B" w:rsidRPr="008131EF">
        <w:rPr>
          <w:rFonts w:eastAsia="Calibri"/>
          <w:spacing w:val="-6"/>
          <w:sz w:val="28"/>
          <w:szCs w:val="28"/>
          <w:lang w:eastAsia="en-US"/>
        </w:rPr>
        <w:t xml:space="preserve"> </w:t>
      </w:r>
      <w:r w:rsidR="005A4DA1" w:rsidRPr="008131EF">
        <w:rPr>
          <w:rFonts w:eastAsia="Calibri"/>
          <w:spacing w:val="-6"/>
          <w:sz w:val="28"/>
          <w:szCs w:val="28"/>
          <w:lang w:eastAsia="en-US"/>
        </w:rPr>
        <w:t xml:space="preserve">на официальном сайте и ЭТП, либо со дня завершения выше указанных мероприятий, </w:t>
      </w:r>
      <w:r w:rsidRPr="008131EF">
        <w:rPr>
          <w:rFonts w:eastAsia="Calibri"/>
          <w:spacing w:val="-6"/>
          <w:sz w:val="28"/>
          <w:szCs w:val="28"/>
          <w:lang w:eastAsia="en-US"/>
        </w:rPr>
        <w:t xml:space="preserve">передает </w:t>
      </w:r>
      <w:r w:rsidR="00487E7B" w:rsidRPr="008131EF">
        <w:rPr>
          <w:rFonts w:eastAsia="Calibri"/>
          <w:spacing w:val="-6"/>
          <w:sz w:val="28"/>
          <w:szCs w:val="28"/>
          <w:lang w:eastAsia="en-US"/>
        </w:rPr>
        <w:t>лицу, с которым заключается договор (</w:t>
      </w:r>
      <w:r w:rsidRPr="008131EF">
        <w:rPr>
          <w:rFonts w:eastAsia="Calibri"/>
          <w:spacing w:val="-6"/>
          <w:sz w:val="28"/>
          <w:szCs w:val="28"/>
          <w:lang w:eastAsia="en-US"/>
        </w:rPr>
        <w:t xml:space="preserve">победителю </w:t>
      </w:r>
      <w:r w:rsidR="00067696" w:rsidRPr="008131EF">
        <w:rPr>
          <w:rFonts w:eastAsia="Calibri"/>
          <w:spacing w:val="-6"/>
          <w:sz w:val="28"/>
          <w:szCs w:val="28"/>
          <w:lang w:eastAsia="en-US"/>
        </w:rPr>
        <w:t>аукциона</w:t>
      </w:r>
      <w:r w:rsidR="00C64C8B" w:rsidRPr="008131EF">
        <w:rPr>
          <w:rFonts w:eastAsia="Calibri"/>
          <w:spacing w:val="-6"/>
          <w:sz w:val="28"/>
          <w:szCs w:val="28"/>
          <w:lang w:eastAsia="en-US"/>
        </w:rPr>
        <w:t xml:space="preserve"> </w:t>
      </w:r>
      <w:r w:rsidR="00487E7B" w:rsidRPr="008131EF">
        <w:rPr>
          <w:rFonts w:eastAsia="Calibri"/>
          <w:spacing w:val="-6"/>
          <w:sz w:val="28"/>
          <w:szCs w:val="28"/>
          <w:lang w:eastAsia="en-US"/>
        </w:rPr>
        <w:t xml:space="preserve">или единственному </w:t>
      </w:r>
      <w:r w:rsidR="0075156B" w:rsidRPr="008131EF">
        <w:rPr>
          <w:rFonts w:eastAsia="Calibri"/>
          <w:spacing w:val="-6"/>
          <w:sz w:val="28"/>
          <w:szCs w:val="28"/>
          <w:lang w:eastAsia="en-US"/>
        </w:rPr>
        <w:t>участнику аукциона</w:t>
      </w:r>
      <w:r w:rsidR="00487E7B" w:rsidRPr="008131EF">
        <w:rPr>
          <w:rFonts w:eastAsia="Calibri"/>
          <w:spacing w:val="-6"/>
          <w:sz w:val="28"/>
          <w:szCs w:val="28"/>
          <w:lang w:eastAsia="en-US"/>
        </w:rPr>
        <w:t>)</w:t>
      </w:r>
      <w:r w:rsidRPr="008131EF">
        <w:rPr>
          <w:rFonts w:eastAsia="Calibri"/>
          <w:spacing w:val="-6"/>
          <w:sz w:val="28"/>
          <w:szCs w:val="28"/>
          <w:lang w:eastAsia="en-US"/>
        </w:rPr>
        <w:t xml:space="preserve">, </w:t>
      </w:r>
      <w:r w:rsidR="007B3BD8" w:rsidRPr="008131EF">
        <w:rPr>
          <w:rFonts w:eastAsia="Calibri"/>
          <w:spacing w:val="-6"/>
          <w:sz w:val="28"/>
          <w:szCs w:val="28"/>
          <w:lang w:eastAsia="en-US"/>
        </w:rPr>
        <w:t xml:space="preserve">проект договора, </w:t>
      </w:r>
      <w:r w:rsidRPr="008131EF">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8131EF">
        <w:rPr>
          <w:rFonts w:eastAsia="Calibri"/>
          <w:spacing w:val="-6"/>
          <w:sz w:val="28"/>
          <w:szCs w:val="28"/>
          <w:lang w:eastAsia="en-US"/>
        </w:rPr>
        <w:t xml:space="preserve">лицом, с которым заключается договор, </w:t>
      </w:r>
      <w:r w:rsidRPr="008131EF">
        <w:rPr>
          <w:rFonts w:eastAsia="Calibri"/>
          <w:spacing w:val="-6"/>
          <w:sz w:val="28"/>
          <w:szCs w:val="28"/>
          <w:lang w:eastAsia="en-US"/>
        </w:rPr>
        <w:t xml:space="preserve">в </w:t>
      </w:r>
      <w:r w:rsidR="00067696" w:rsidRPr="008131EF">
        <w:rPr>
          <w:rFonts w:eastAsia="Calibri"/>
          <w:spacing w:val="-6"/>
          <w:sz w:val="28"/>
          <w:szCs w:val="28"/>
          <w:lang w:eastAsia="en-US"/>
        </w:rPr>
        <w:t>заявке на</w:t>
      </w:r>
      <w:proofErr w:type="gramEnd"/>
      <w:r w:rsidR="00067696" w:rsidRPr="008131EF">
        <w:rPr>
          <w:rFonts w:eastAsia="Calibri"/>
          <w:spacing w:val="-6"/>
          <w:sz w:val="28"/>
          <w:szCs w:val="28"/>
          <w:lang w:eastAsia="en-US"/>
        </w:rPr>
        <w:t xml:space="preserve"> участие в аукционе</w:t>
      </w:r>
      <w:r w:rsidRPr="008131EF">
        <w:rPr>
          <w:rFonts w:eastAsia="Calibri"/>
          <w:spacing w:val="-6"/>
          <w:sz w:val="28"/>
          <w:szCs w:val="28"/>
          <w:lang w:eastAsia="en-US"/>
        </w:rPr>
        <w:t xml:space="preserve">, </w:t>
      </w:r>
      <w:r w:rsidR="005A4DA1" w:rsidRPr="008131EF">
        <w:rPr>
          <w:rFonts w:eastAsia="Calibri"/>
          <w:spacing w:val="-6"/>
          <w:sz w:val="28"/>
          <w:szCs w:val="28"/>
          <w:lang w:eastAsia="en-US"/>
        </w:rPr>
        <w:t xml:space="preserve">с учетом преддоговорных переговоров, </w:t>
      </w:r>
      <w:r w:rsidRPr="008131EF">
        <w:rPr>
          <w:rFonts w:eastAsia="Calibri"/>
          <w:spacing w:val="-6"/>
          <w:sz w:val="28"/>
          <w:szCs w:val="28"/>
          <w:lang w:eastAsia="en-US"/>
        </w:rPr>
        <w:t>в проект договора, прилагаемый к </w:t>
      </w:r>
      <w:r w:rsidR="0075156B" w:rsidRPr="008131EF">
        <w:rPr>
          <w:rFonts w:eastAsia="Calibri"/>
          <w:spacing w:val="-6"/>
          <w:sz w:val="28"/>
          <w:szCs w:val="28"/>
          <w:lang w:eastAsia="en-US"/>
        </w:rPr>
        <w:t>аукционной документации</w:t>
      </w:r>
      <w:r w:rsidRPr="008131EF">
        <w:rPr>
          <w:rFonts w:eastAsia="Calibri"/>
          <w:spacing w:val="-6"/>
          <w:sz w:val="28"/>
          <w:szCs w:val="28"/>
          <w:lang w:eastAsia="en-US"/>
        </w:rPr>
        <w:t>.</w:t>
      </w:r>
    </w:p>
    <w:p w:rsidR="00FC72B2" w:rsidRPr="008131EF" w:rsidRDefault="00FC72B2" w:rsidP="00FC72B2">
      <w:pPr>
        <w:tabs>
          <w:tab w:val="left" w:pos="1134"/>
        </w:tabs>
        <w:ind w:firstLine="709"/>
        <w:contextualSpacing/>
        <w:jc w:val="both"/>
        <w:rPr>
          <w:sz w:val="28"/>
          <w:szCs w:val="28"/>
        </w:rPr>
      </w:pPr>
      <w:r w:rsidRPr="008131EF">
        <w:rPr>
          <w:rFonts w:eastAsia="Calibri"/>
          <w:spacing w:val="-6"/>
          <w:sz w:val="28"/>
          <w:szCs w:val="28"/>
          <w:lang w:eastAsia="en-US"/>
        </w:rPr>
        <w:t xml:space="preserve">Заказчик должен обеспечить получение подтверждения от </w:t>
      </w:r>
      <w:r w:rsidR="00107A8B" w:rsidRPr="008131EF">
        <w:rPr>
          <w:rFonts w:eastAsia="Calibri"/>
          <w:spacing w:val="-6"/>
          <w:sz w:val="28"/>
          <w:szCs w:val="28"/>
          <w:lang w:eastAsia="en-US"/>
        </w:rPr>
        <w:t>лица, с которым заключается договор</w:t>
      </w:r>
      <w:r w:rsidRPr="008131EF">
        <w:rPr>
          <w:rFonts w:eastAsia="Calibri"/>
          <w:spacing w:val="-6"/>
          <w:sz w:val="28"/>
          <w:szCs w:val="28"/>
          <w:lang w:eastAsia="en-US"/>
        </w:rPr>
        <w:t xml:space="preserve">, что данный проект договора </w:t>
      </w:r>
      <w:r w:rsidR="00107A8B" w:rsidRPr="008131EF">
        <w:rPr>
          <w:rFonts w:eastAsia="Calibri"/>
          <w:spacing w:val="-6"/>
          <w:sz w:val="28"/>
          <w:szCs w:val="28"/>
          <w:lang w:eastAsia="en-US"/>
        </w:rPr>
        <w:t>таким лицом</w:t>
      </w:r>
      <w:r w:rsidRPr="008131EF">
        <w:rPr>
          <w:rFonts w:eastAsia="Calibri"/>
          <w:spacing w:val="-6"/>
          <w:sz w:val="28"/>
          <w:szCs w:val="28"/>
          <w:lang w:eastAsia="en-US"/>
        </w:rPr>
        <w:t xml:space="preserve"> получен.</w:t>
      </w:r>
    </w:p>
    <w:p w:rsidR="00FC72B2" w:rsidRPr="008131EF" w:rsidRDefault="00107A8B" w:rsidP="00FC72B2">
      <w:pPr>
        <w:tabs>
          <w:tab w:val="left" w:pos="1134"/>
        </w:tabs>
        <w:ind w:firstLine="709"/>
        <w:contextualSpacing/>
        <w:jc w:val="both"/>
        <w:rPr>
          <w:rFonts w:eastAsia="Calibri"/>
          <w:spacing w:val="-6"/>
          <w:sz w:val="28"/>
          <w:szCs w:val="28"/>
          <w:lang w:eastAsia="en-US"/>
        </w:rPr>
      </w:pPr>
      <w:r w:rsidRPr="008131EF">
        <w:rPr>
          <w:rFonts w:eastAsia="Calibri"/>
          <w:spacing w:val="-6"/>
          <w:sz w:val="28"/>
          <w:szCs w:val="28"/>
          <w:lang w:eastAsia="en-US"/>
        </w:rPr>
        <w:t xml:space="preserve">Лицо, с которым заключается договор, </w:t>
      </w:r>
      <w:r w:rsidR="00FC72B2" w:rsidRPr="008131EF">
        <w:rPr>
          <w:rFonts w:eastAsia="Calibri"/>
          <w:spacing w:val="-6"/>
          <w:sz w:val="28"/>
          <w:szCs w:val="28"/>
          <w:lang w:eastAsia="en-US"/>
        </w:rPr>
        <w:t>обязан</w:t>
      </w:r>
      <w:r w:rsidRPr="008131EF">
        <w:rPr>
          <w:rFonts w:eastAsia="Calibri"/>
          <w:spacing w:val="-6"/>
          <w:sz w:val="28"/>
          <w:szCs w:val="28"/>
          <w:lang w:eastAsia="en-US"/>
        </w:rPr>
        <w:t>о</w:t>
      </w:r>
      <w:r w:rsidR="00FC72B2" w:rsidRPr="008131EF">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8131EF">
        <w:rPr>
          <w:bCs/>
          <w:iCs/>
          <w:sz w:val="28"/>
          <w:szCs w:val="28"/>
        </w:rPr>
        <w:t>в течение 10 (десяти) дней</w:t>
      </w:r>
      <w:r w:rsidR="00FC72B2" w:rsidRPr="008131EF">
        <w:t xml:space="preserve"> </w:t>
      </w:r>
      <w:r w:rsidR="00FC72B2" w:rsidRPr="008131EF">
        <w:rPr>
          <w:rFonts w:eastAsia="Calibri"/>
          <w:spacing w:val="-6"/>
          <w:sz w:val="28"/>
          <w:szCs w:val="28"/>
          <w:lang w:eastAsia="en-US"/>
        </w:rPr>
        <w:t>со дня направления указанного договора.</w:t>
      </w:r>
    </w:p>
    <w:p w:rsidR="0076458A" w:rsidRPr="008131EF" w:rsidRDefault="0076458A" w:rsidP="005C0EFF">
      <w:pPr>
        <w:tabs>
          <w:tab w:val="left" w:pos="1134"/>
        </w:tabs>
        <w:ind w:left="709"/>
        <w:contextualSpacing/>
        <w:jc w:val="both"/>
        <w:rPr>
          <w:spacing w:val="-6"/>
          <w:sz w:val="32"/>
          <w:szCs w:val="28"/>
        </w:rPr>
      </w:pPr>
    </w:p>
    <w:p w:rsidR="00CB0D0E" w:rsidRPr="008131EF" w:rsidRDefault="00FC68AA" w:rsidP="00800486">
      <w:pPr>
        <w:pStyle w:val="afff"/>
        <w:numPr>
          <w:ilvl w:val="0"/>
          <w:numId w:val="21"/>
        </w:numPr>
        <w:tabs>
          <w:tab w:val="left" w:pos="0"/>
          <w:tab w:val="left" w:pos="1134"/>
        </w:tabs>
        <w:spacing w:after="0" w:line="240" w:lineRule="auto"/>
        <w:ind w:left="0" w:firstLine="709"/>
        <w:jc w:val="both"/>
        <w:rPr>
          <w:rFonts w:ascii="Times New Roman" w:hAnsi="Times New Roman"/>
          <w:b/>
          <w:bCs/>
          <w:i/>
          <w:sz w:val="24"/>
          <w:szCs w:val="24"/>
        </w:rPr>
      </w:pPr>
      <w:r w:rsidRPr="008131EF">
        <w:rPr>
          <w:rFonts w:ascii="Times New Roman" w:hAnsi="Times New Roman"/>
          <w:sz w:val="28"/>
          <w:szCs w:val="28"/>
        </w:rPr>
        <w:t>Обеспечение</w:t>
      </w:r>
      <w:r w:rsidR="00023700" w:rsidRPr="008131EF">
        <w:rPr>
          <w:rFonts w:ascii="Times New Roman" w:hAnsi="Times New Roman"/>
          <w:spacing w:val="-6"/>
          <w:sz w:val="28"/>
          <w:szCs w:val="28"/>
        </w:rPr>
        <w:t xml:space="preserve"> исполнения обязательств по договору:</w:t>
      </w:r>
      <w:r w:rsidR="00EF6369" w:rsidRPr="008131EF">
        <w:rPr>
          <w:rFonts w:ascii="Times New Roman" w:hAnsi="Times New Roman"/>
          <w:spacing w:val="-6"/>
          <w:sz w:val="28"/>
          <w:szCs w:val="28"/>
        </w:rPr>
        <w:t xml:space="preserve"> </w:t>
      </w:r>
    </w:p>
    <w:p w:rsidR="00EF6369" w:rsidRPr="008131EF" w:rsidRDefault="00EF6369" w:rsidP="00800486">
      <w:pPr>
        <w:pStyle w:val="afff"/>
        <w:numPr>
          <w:ilvl w:val="0"/>
          <w:numId w:val="69"/>
        </w:numPr>
        <w:tabs>
          <w:tab w:val="left" w:pos="0"/>
          <w:tab w:val="left" w:pos="1134"/>
        </w:tabs>
        <w:spacing w:after="0" w:line="240" w:lineRule="auto"/>
        <w:ind w:hanging="1080"/>
        <w:jc w:val="both"/>
        <w:rPr>
          <w:rFonts w:ascii="Times New Roman" w:hAnsi="Times New Roman"/>
          <w:bCs/>
          <w:sz w:val="28"/>
          <w:szCs w:val="28"/>
        </w:rPr>
      </w:pPr>
      <w:r w:rsidRPr="008131EF">
        <w:rPr>
          <w:rFonts w:ascii="Times New Roman" w:hAnsi="Times New Roman"/>
          <w:sz w:val="28"/>
          <w:szCs w:val="28"/>
        </w:rPr>
        <w:t xml:space="preserve">обеспечение исполнения договора в размере </w:t>
      </w:r>
      <w:r w:rsidR="00CB0D0E" w:rsidRPr="008131EF">
        <w:rPr>
          <w:rFonts w:ascii="Times New Roman" w:hAnsi="Times New Roman"/>
          <w:sz w:val="28"/>
          <w:szCs w:val="28"/>
        </w:rPr>
        <w:t>5%</w:t>
      </w:r>
      <w:r w:rsidRPr="008131EF">
        <w:rPr>
          <w:rFonts w:ascii="Times New Roman" w:hAnsi="Times New Roman"/>
          <w:sz w:val="28"/>
          <w:szCs w:val="28"/>
        </w:rPr>
        <w:t xml:space="preserve"> от цены договора</w:t>
      </w:r>
      <w:r w:rsidR="00CB0D0E" w:rsidRPr="008131EF">
        <w:rPr>
          <w:rFonts w:ascii="Times New Roman" w:hAnsi="Times New Roman"/>
          <w:sz w:val="28"/>
          <w:szCs w:val="28"/>
        </w:rPr>
        <w:t>.</w:t>
      </w:r>
    </w:p>
    <w:p w:rsidR="003651B9" w:rsidRPr="008131EF" w:rsidRDefault="003651B9" w:rsidP="003651B9">
      <w:pPr>
        <w:tabs>
          <w:tab w:val="left" w:pos="1134"/>
        </w:tabs>
        <w:ind w:firstLine="709"/>
        <w:contextualSpacing/>
        <w:jc w:val="both"/>
        <w:rPr>
          <w:rFonts w:eastAsia="Calibri"/>
          <w:spacing w:val="-6"/>
          <w:sz w:val="28"/>
          <w:szCs w:val="28"/>
          <w:lang w:eastAsia="en-US"/>
        </w:rPr>
      </w:pPr>
      <w:r w:rsidRPr="008131EF">
        <w:rPr>
          <w:rFonts w:eastAsia="Calibri"/>
          <w:spacing w:val="-6"/>
          <w:sz w:val="28"/>
          <w:szCs w:val="28"/>
          <w:lang w:eastAsia="en-US"/>
        </w:rPr>
        <w:t>В случае предоставления обеспечения исполнения обязательств по договору в форме:</w:t>
      </w:r>
    </w:p>
    <w:p w:rsidR="003651B9" w:rsidRPr="008131EF"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8131EF">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8131EF">
        <w:rPr>
          <w:rFonts w:ascii="Times New Roman" w:hAnsi="Times New Roman"/>
          <w:spacing w:val="-6"/>
          <w:sz w:val="28"/>
          <w:szCs w:val="28"/>
        </w:rPr>
        <w:t xml:space="preserve">по </w:t>
      </w:r>
      <w:hyperlink w:anchor="_БАНКОВСКАЯ_ГАРАНТИЯ_ОБЕСПЕЧЕНИЯ_1" w:history="1">
        <w:r w:rsidR="00A00F70" w:rsidRPr="008131EF">
          <w:rPr>
            <w:rStyle w:val="afb"/>
            <w:rFonts w:ascii="Times New Roman" w:hAnsi="Times New Roman"/>
            <w:spacing w:val="-6"/>
            <w:sz w:val="28"/>
            <w:szCs w:val="28"/>
          </w:rPr>
          <w:t>Форме 7</w:t>
        </w:r>
      </w:hyperlink>
      <w:r w:rsidR="00303ADC" w:rsidRPr="008131EF">
        <w:rPr>
          <w:rFonts w:ascii="Times New Roman" w:hAnsi="Times New Roman"/>
          <w:spacing w:val="-6"/>
          <w:sz w:val="28"/>
          <w:szCs w:val="28"/>
        </w:rPr>
        <w:t xml:space="preserve"> согласно подразделу </w:t>
      </w:r>
      <w:r w:rsidR="009B22F0" w:rsidRPr="008131EF">
        <w:rPr>
          <w:rFonts w:ascii="Times New Roman" w:hAnsi="Times New Roman"/>
          <w:spacing w:val="-6"/>
          <w:sz w:val="28"/>
          <w:szCs w:val="28"/>
        </w:rPr>
        <w:fldChar w:fldCharType="begin"/>
      </w:r>
      <w:r w:rsidR="00303ADC" w:rsidRPr="008131EF">
        <w:rPr>
          <w:rFonts w:ascii="Times New Roman" w:hAnsi="Times New Roman"/>
          <w:spacing w:val="-6"/>
          <w:sz w:val="28"/>
          <w:szCs w:val="28"/>
        </w:rPr>
        <w:instrText xml:space="preserve"> REF _Ref401060816 \r \h </w:instrText>
      </w:r>
      <w:r w:rsidR="008131EF">
        <w:rPr>
          <w:rFonts w:ascii="Times New Roman" w:hAnsi="Times New Roman"/>
          <w:spacing w:val="-6"/>
          <w:sz w:val="28"/>
          <w:szCs w:val="28"/>
        </w:rPr>
        <w:instrText xml:space="preserve"> \* MERGEFORMAT </w:instrText>
      </w:r>
      <w:r w:rsidR="009B22F0" w:rsidRPr="008131EF">
        <w:rPr>
          <w:rFonts w:ascii="Times New Roman" w:hAnsi="Times New Roman"/>
          <w:spacing w:val="-6"/>
          <w:sz w:val="28"/>
          <w:szCs w:val="28"/>
        </w:rPr>
      </w:r>
      <w:r w:rsidR="009B22F0" w:rsidRPr="008131EF">
        <w:rPr>
          <w:rFonts w:ascii="Times New Roman" w:hAnsi="Times New Roman"/>
          <w:spacing w:val="-6"/>
          <w:sz w:val="28"/>
          <w:szCs w:val="28"/>
        </w:rPr>
        <w:fldChar w:fldCharType="separate"/>
      </w:r>
      <w:r w:rsidR="009B7AEA" w:rsidRPr="008131EF">
        <w:rPr>
          <w:rFonts w:ascii="Times New Roman" w:hAnsi="Times New Roman"/>
          <w:spacing w:val="-6"/>
          <w:sz w:val="28"/>
          <w:szCs w:val="28"/>
        </w:rPr>
        <w:t>4.2</w:t>
      </w:r>
      <w:r w:rsidR="009B22F0" w:rsidRPr="008131EF">
        <w:rPr>
          <w:rFonts w:ascii="Times New Roman" w:hAnsi="Times New Roman"/>
          <w:spacing w:val="-6"/>
          <w:sz w:val="28"/>
          <w:szCs w:val="28"/>
        </w:rPr>
        <w:fldChar w:fldCharType="end"/>
      </w:r>
      <w:r w:rsidRPr="008131EF">
        <w:rPr>
          <w:rFonts w:ascii="Times New Roman" w:hAnsi="Times New Roman"/>
          <w:spacing w:val="-6"/>
          <w:sz w:val="28"/>
          <w:szCs w:val="28"/>
        </w:rPr>
        <w:t>;</w:t>
      </w:r>
    </w:p>
    <w:p w:rsidR="00023700" w:rsidRPr="008131EF"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8131EF">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A00F70" w:rsidRPr="008131EF">
          <w:rPr>
            <w:rStyle w:val="afb"/>
            <w:rFonts w:ascii="Times New Roman" w:hAnsi="Times New Roman"/>
            <w:spacing w:val="-6"/>
            <w:sz w:val="28"/>
            <w:szCs w:val="28"/>
          </w:rPr>
          <w:t>Форме 8</w:t>
        </w:r>
      </w:hyperlink>
      <w:r w:rsidR="00303ADC" w:rsidRPr="008131EF">
        <w:rPr>
          <w:rFonts w:ascii="Times New Roman" w:hAnsi="Times New Roman"/>
          <w:spacing w:val="-6"/>
          <w:sz w:val="28"/>
          <w:szCs w:val="28"/>
        </w:rPr>
        <w:t xml:space="preserve"> согласно подразделу </w:t>
      </w:r>
      <w:r w:rsidR="009B22F0" w:rsidRPr="008131EF">
        <w:rPr>
          <w:rFonts w:ascii="Times New Roman" w:hAnsi="Times New Roman"/>
          <w:spacing w:val="-6"/>
          <w:sz w:val="28"/>
          <w:szCs w:val="28"/>
        </w:rPr>
        <w:fldChar w:fldCharType="begin"/>
      </w:r>
      <w:r w:rsidR="00303ADC" w:rsidRPr="008131EF">
        <w:rPr>
          <w:rFonts w:ascii="Times New Roman" w:hAnsi="Times New Roman"/>
          <w:spacing w:val="-6"/>
          <w:sz w:val="28"/>
          <w:szCs w:val="28"/>
        </w:rPr>
        <w:instrText xml:space="preserve"> REF _Ref401060816 \r \h </w:instrText>
      </w:r>
      <w:r w:rsidR="009B22F0" w:rsidRPr="008131EF">
        <w:rPr>
          <w:rFonts w:ascii="Times New Roman" w:hAnsi="Times New Roman"/>
          <w:spacing w:val="-6"/>
          <w:sz w:val="28"/>
          <w:szCs w:val="28"/>
        </w:rPr>
      </w:r>
      <w:r w:rsidR="009B22F0" w:rsidRPr="008131EF">
        <w:rPr>
          <w:rFonts w:ascii="Times New Roman" w:hAnsi="Times New Roman"/>
          <w:spacing w:val="-6"/>
          <w:sz w:val="28"/>
          <w:szCs w:val="28"/>
        </w:rPr>
        <w:fldChar w:fldCharType="separate"/>
      </w:r>
      <w:r w:rsidR="009B7AEA" w:rsidRPr="008131EF">
        <w:rPr>
          <w:rFonts w:ascii="Times New Roman" w:hAnsi="Times New Roman"/>
          <w:spacing w:val="-6"/>
          <w:sz w:val="28"/>
          <w:szCs w:val="28"/>
        </w:rPr>
        <w:t>4.2</w:t>
      </w:r>
      <w:r w:rsidR="009B22F0" w:rsidRPr="008131EF">
        <w:rPr>
          <w:rFonts w:ascii="Times New Roman" w:hAnsi="Times New Roman"/>
          <w:spacing w:val="-6"/>
          <w:sz w:val="28"/>
          <w:szCs w:val="28"/>
        </w:rPr>
        <w:fldChar w:fldCharType="end"/>
      </w:r>
      <w:r w:rsidRPr="008131EF">
        <w:rPr>
          <w:rFonts w:ascii="Times New Roman" w:hAnsi="Times New Roman"/>
          <w:spacing w:val="-6"/>
          <w:sz w:val="28"/>
          <w:szCs w:val="28"/>
        </w:rPr>
        <w:t>;</w:t>
      </w:r>
    </w:p>
    <w:p w:rsidR="003651B9" w:rsidRPr="008131EF"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8131EF">
        <w:rPr>
          <w:rFonts w:ascii="Times New Roman" w:hAnsi="Times New Roman"/>
          <w:spacing w:val="-6"/>
          <w:sz w:val="28"/>
          <w:szCs w:val="28"/>
        </w:rPr>
        <w:t>денежных средств, такое обеспечение предоставляется</w:t>
      </w:r>
      <w:r w:rsidRPr="008131EF">
        <w:rPr>
          <w:rFonts w:ascii="Times New Roman" w:eastAsia="Times New Roman" w:hAnsi="Times New Roman"/>
          <w:sz w:val="24"/>
          <w:szCs w:val="24"/>
          <w:lang w:eastAsia="ru-RU"/>
        </w:rPr>
        <w:t xml:space="preserve"> </w:t>
      </w:r>
      <w:r w:rsidRPr="008131EF">
        <w:rPr>
          <w:rFonts w:ascii="Times New Roman" w:hAnsi="Times New Roman"/>
          <w:spacing w:val="-6"/>
          <w:sz w:val="28"/>
          <w:szCs w:val="28"/>
        </w:rPr>
        <w:t>путем их перечисления заказчику по следующим реквизитам:</w:t>
      </w:r>
    </w:p>
    <w:p w:rsidR="00D776C4" w:rsidRPr="008131EF" w:rsidRDefault="00D776C4" w:rsidP="001A46E1">
      <w:pPr>
        <w:pStyle w:val="afff"/>
        <w:tabs>
          <w:tab w:val="left" w:pos="1134"/>
        </w:tabs>
        <w:spacing w:after="0" w:line="240" w:lineRule="auto"/>
        <w:ind w:right="153"/>
        <w:jc w:val="both"/>
        <w:rPr>
          <w:rFonts w:ascii="Times New Roman" w:hAnsi="Times New Roman"/>
          <w:spacing w:val="-6"/>
          <w:sz w:val="28"/>
          <w:szCs w:val="28"/>
        </w:rPr>
      </w:pPr>
      <w:r w:rsidRPr="008131EF">
        <w:rPr>
          <w:rFonts w:ascii="Times New Roman" w:hAnsi="Times New Roman"/>
          <w:spacing w:val="-6"/>
          <w:sz w:val="28"/>
          <w:szCs w:val="28"/>
        </w:rPr>
        <w:lastRenderedPageBreak/>
        <w:t>ПАО «Приаргунское производственное горно-химическое объединение»</w:t>
      </w:r>
    </w:p>
    <w:p w:rsidR="00D776C4" w:rsidRPr="008131EF" w:rsidRDefault="00D776C4" w:rsidP="001A46E1">
      <w:pPr>
        <w:pStyle w:val="afff"/>
        <w:tabs>
          <w:tab w:val="left" w:pos="1134"/>
        </w:tabs>
        <w:spacing w:after="0" w:line="240" w:lineRule="auto"/>
        <w:ind w:right="153"/>
        <w:jc w:val="both"/>
        <w:rPr>
          <w:rFonts w:ascii="Times New Roman" w:hAnsi="Times New Roman"/>
          <w:spacing w:val="-6"/>
          <w:sz w:val="28"/>
          <w:szCs w:val="28"/>
        </w:rPr>
      </w:pPr>
      <w:r w:rsidRPr="008131EF">
        <w:rPr>
          <w:rFonts w:ascii="Times New Roman" w:hAnsi="Times New Roman"/>
          <w:spacing w:val="-6"/>
          <w:sz w:val="28"/>
          <w:szCs w:val="28"/>
        </w:rPr>
        <w:t>ИНН 7530000048, КПП 753001001, ОГРН 1027501067747</w:t>
      </w:r>
    </w:p>
    <w:p w:rsidR="00D776C4" w:rsidRPr="008131EF" w:rsidRDefault="00D776C4" w:rsidP="001A46E1">
      <w:pPr>
        <w:pStyle w:val="afff"/>
        <w:tabs>
          <w:tab w:val="left" w:pos="1134"/>
        </w:tabs>
        <w:spacing w:after="0" w:line="240" w:lineRule="auto"/>
        <w:ind w:right="153"/>
        <w:jc w:val="both"/>
        <w:rPr>
          <w:rFonts w:ascii="Times New Roman" w:hAnsi="Times New Roman"/>
          <w:spacing w:val="-6"/>
          <w:sz w:val="28"/>
          <w:szCs w:val="28"/>
        </w:rPr>
      </w:pPr>
      <w:proofErr w:type="gramStart"/>
      <w:r w:rsidRPr="008131EF">
        <w:rPr>
          <w:rFonts w:ascii="Times New Roman" w:hAnsi="Times New Roman"/>
          <w:spacing w:val="-6"/>
          <w:sz w:val="28"/>
          <w:szCs w:val="28"/>
        </w:rPr>
        <w:t>р</w:t>
      </w:r>
      <w:proofErr w:type="gramEnd"/>
      <w:r w:rsidRPr="008131EF">
        <w:rPr>
          <w:rFonts w:ascii="Times New Roman" w:hAnsi="Times New Roman"/>
          <w:spacing w:val="-6"/>
          <w:sz w:val="28"/>
          <w:szCs w:val="28"/>
        </w:rPr>
        <w:t>/с 40702810709030002781 в Филиале ОАО Банк ВТБ в г. Красноярске</w:t>
      </w:r>
    </w:p>
    <w:p w:rsidR="00D776C4" w:rsidRPr="008131EF" w:rsidRDefault="00D776C4" w:rsidP="001A46E1">
      <w:pPr>
        <w:pStyle w:val="afff"/>
        <w:tabs>
          <w:tab w:val="left" w:pos="1134"/>
        </w:tabs>
        <w:spacing w:after="0" w:line="240" w:lineRule="auto"/>
        <w:ind w:right="153"/>
        <w:jc w:val="both"/>
        <w:rPr>
          <w:rFonts w:ascii="Times New Roman" w:hAnsi="Times New Roman"/>
          <w:spacing w:val="-6"/>
          <w:sz w:val="28"/>
          <w:szCs w:val="28"/>
        </w:rPr>
      </w:pPr>
      <w:r w:rsidRPr="008131EF">
        <w:rPr>
          <w:rFonts w:ascii="Times New Roman" w:hAnsi="Times New Roman"/>
          <w:spacing w:val="-6"/>
          <w:sz w:val="28"/>
          <w:szCs w:val="28"/>
        </w:rPr>
        <w:t>к/с 30101810200000000777, БИК 040407777</w:t>
      </w:r>
    </w:p>
    <w:p w:rsidR="003651B9" w:rsidRPr="008131EF" w:rsidRDefault="00D776C4">
      <w:pPr>
        <w:tabs>
          <w:tab w:val="left" w:pos="1134"/>
        </w:tabs>
        <w:ind w:left="709"/>
        <w:contextualSpacing/>
        <w:jc w:val="both"/>
        <w:rPr>
          <w:rFonts w:eastAsia="Calibri"/>
          <w:spacing w:val="-6"/>
          <w:sz w:val="28"/>
          <w:szCs w:val="28"/>
          <w:lang w:eastAsia="en-US"/>
        </w:rPr>
      </w:pPr>
      <w:r w:rsidRPr="008131EF">
        <w:rPr>
          <w:spacing w:val="-6"/>
          <w:sz w:val="28"/>
          <w:szCs w:val="28"/>
        </w:rPr>
        <w:t>Назначение платежа: «Перечисление обеспечительного платежа по Договору поставки ТМЦ № 100-10-05/_____________ от «____» _______ 20__ г., заключаемого в соответствии с процедурой закупки № _______________________, НДС не облагается».</w:t>
      </w:r>
    </w:p>
    <w:p w:rsidR="00736C6A" w:rsidRPr="008131EF"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8131EF">
        <w:rPr>
          <w:rFonts w:ascii="Times New Roman" w:hAnsi="Times New Roman"/>
          <w:sz w:val="28"/>
          <w:szCs w:val="28"/>
        </w:rPr>
        <w:t xml:space="preserve">Отказ </w:t>
      </w:r>
      <w:r w:rsidR="00683580" w:rsidRPr="008131EF">
        <w:rPr>
          <w:rFonts w:ascii="Times New Roman" w:hAnsi="Times New Roman"/>
          <w:sz w:val="28"/>
          <w:szCs w:val="28"/>
        </w:rPr>
        <w:t xml:space="preserve">организатора </w:t>
      </w:r>
      <w:r w:rsidR="00067696" w:rsidRPr="008131EF">
        <w:rPr>
          <w:rFonts w:ascii="Times New Roman" w:hAnsi="Times New Roman"/>
          <w:sz w:val="28"/>
          <w:szCs w:val="28"/>
        </w:rPr>
        <w:t>аукциона</w:t>
      </w:r>
      <w:r w:rsidRPr="008131EF">
        <w:rPr>
          <w:rFonts w:ascii="Times New Roman" w:hAnsi="Times New Roman"/>
          <w:sz w:val="28"/>
          <w:szCs w:val="28"/>
        </w:rPr>
        <w:t xml:space="preserve"> от проведения </w:t>
      </w:r>
      <w:r w:rsidR="00067696" w:rsidRPr="008131EF">
        <w:rPr>
          <w:rFonts w:ascii="Times New Roman" w:hAnsi="Times New Roman"/>
          <w:sz w:val="28"/>
          <w:szCs w:val="28"/>
        </w:rPr>
        <w:t>аукциона</w:t>
      </w:r>
      <w:r w:rsidR="00683580" w:rsidRPr="008131EF">
        <w:rPr>
          <w:rFonts w:ascii="Times New Roman" w:hAnsi="Times New Roman"/>
          <w:sz w:val="28"/>
          <w:szCs w:val="28"/>
        </w:rPr>
        <w:t xml:space="preserve"> </w:t>
      </w:r>
      <w:r w:rsidRPr="008131EF">
        <w:rPr>
          <w:rFonts w:ascii="Times New Roman" w:hAnsi="Times New Roman"/>
          <w:sz w:val="28"/>
          <w:szCs w:val="28"/>
        </w:rPr>
        <w:t xml:space="preserve">по решению заказчика, </w:t>
      </w:r>
      <w:r w:rsidR="00B05A64" w:rsidRPr="008131EF">
        <w:rPr>
          <w:rFonts w:ascii="Times New Roman" w:hAnsi="Times New Roman"/>
          <w:sz w:val="28"/>
          <w:szCs w:val="28"/>
        </w:rPr>
        <w:t>не позднее пяти дней до дня окончания срока подачи заявок на участие в аукционе</w:t>
      </w:r>
      <w:r w:rsidR="00A4214D" w:rsidRPr="008131EF">
        <w:rPr>
          <w:rFonts w:ascii="Times New Roman" w:hAnsi="Times New Roman"/>
          <w:sz w:val="28"/>
          <w:szCs w:val="28"/>
        </w:rPr>
        <w:t>,</w:t>
      </w:r>
      <w:r w:rsidR="00C37598" w:rsidRPr="008131EF">
        <w:rPr>
          <w:rFonts w:ascii="Times New Roman" w:hAnsi="Times New Roman"/>
          <w:sz w:val="28"/>
          <w:szCs w:val="28"/>
        </w:rPr>
        <w:t xml:space="preserve"> </w:t>
      </w:r>
      <w:r w:rsidR="006078E9" w:rsidRPr="008131EF">
        <w:rPr>
          <w:rFonts w:ascii="Times New Roman" w:hAnsi="Times New Roman"/>
          <w:sz w:val="28"/>
          <w:szCs w:val="28"/>
        </w:rPr>
        <w:t xml:space="preserve">в указанных ниже случаях </w:t>
      </w:r>
      <w:r w:rsidR="00A4214D" w:rsidRPr="008131EF">
        <w:rPr>
          <w:rFonts w:ascii="Times New Roman" w:hAnsi="Times New Roman"/>
          <w:sz w:val="28"/>
          <w:szCs w:val="28"/>
        </w:rPr>
        <w:t>не </w:t>
      </w:r>
      <w:r w:rsidRPr="008131EF">
        <w:rPr>
          <w:rFonts w:ascii="Times New Roman" w:hAnsi="Times New Roman"/>
          <w:sz w:val="28"/>
          <w:szCs w:val="28"/>
        </w:rPr>
        <w:t xml:space="preserve">приводит к каким-либо последствиям для </w:t>
      </w:r>
      <w:r w:rsidR="00683580" w:rsidRPr="008131EF">
        <w:rPr>
          <w:rFonts w:ascii="Times New Roman" w:hAnsi="Times New Roman"/>
          <w:sz w:val="28"/>
          <w:szCs w:val="28"/>
        </w:rPr>
        <w:t xml:space="preserve">организатора </w:t>
      </w:r>
      <w:r w:rsidR="00067696" w:rsidRPr="008131EF">
        <w:rPr>
          <w:rFonts w:ascii="Times New Roman" w:hAnsi="Times New Roman"/>
          <w:sz w:val="28"/>
          <w:szCs w:val="28"/>
        </w:rPr>
        <w:t>аукциона</w:t>
      </w:r>
      <w:r w:rsidRPr="008131EF">
        <w:rPr>
          <w:rFonts w:ascii="Times New Roman" w:hAnsi="Times New Roman"/>
          <w:sz w:val="28"/>
          <w:szCs w:val="28"/>
        </w:rPr>
        <w:t>:</w:t>
      </w:r>
    </w:p>
    <w:p w:rsidR="00E637B0" w:rsidRPr="008131EF" w:rsidRDefault="00E637B0" w:rsidP="005C0EFF">
      <w:pPr>
        <w:pStyle w:val="aff9"/>
        <w:spacing w:after="0"/>
        <w:ind w:left="0" w:firstLine="709"/>
        <w:jc w:val="both"/>
        <w:rPr>
          <w:sz w:val="28"/>
          <w:szCs w:val="28"/>
        </w:rPr>
      </w:pPr>
      <w:r w:rsidRPr="008131E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8131EF" w:rsidRDefault="00E637B0" w:rsidP="005C0EFF">
      <w:pPr>
        <w:pStyle w:val="aff9"/>
        <w:spacing w:after="0"/>
        <w:ind w:left="0" w:firstLine="709"/>
        <w:jc w:val="both"/>
        <w:rPr>
          <w:sz w:val="28"/>
          <w:szCs w:val="28"/>
        </w:rPr>
      </w:pPr>
      <w:r w:rsidRPr="008131E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8131EF" w:rsidRDefault="00E637B0" w:rsidP="005C0EFF">
      <w:pPr>
        <w:pStyle w:val="aff9"/>
        <w:spacing w:after="0"/>
        <w:ind w:left="0" w:firstLine="709"/>
        <w:jc w:val="both"/>
        <w:rPr>
          <w:sz w:val="28"/>
          <w:szCs w:val="28"/>
        </w:rPr>
      </w:pPr>
      <w:r w:rsidRPr="008131E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8131EF" w:rsidRDefault="001A662C" w:rsidP="00DB0FDD">
      <w:pPr>
        <w:pStyle w:val="aff9"/>
        <w:spacing w:after="0"/>
        <w:ind w:left="0" w:firstLine="709"/>
        <w:jc w:val="both"/>
        <w:rPr>
          <w:sz w:val="28"/>
          <w:szCs w:val="28"/>
        </w:rPr>
      </w:pPr>
      <w:proofErr w:type="gramStart"/>
      <w:r w:rsidRPr="008131EF">
        <w:rPr>
          <w:sz w:val="28"/>
          <w:szCs w:val="28"/>
        </w:rPr>
        <w:t xml:space="preserve">Извещение об отказе от проведения </w:t>
      </w:r>
      <w:r w:rsidR="00067696" w:rsidRPr="008131EF">
        <w:rPr>
          <w:sz w:val="28"/>
          <w:szCs w:val="28"/>
        </w:rPr>
        <w:t>аукциона</w:t>
      </w:r>
      <w:r w:rsidRPr="008131EF">
        <w:rPr>
          <w:sz w:val="28"/>
          <w:szCs w:val="28"/>
        </w:rPr>
        <w:t xml:space="preserve"> или любого лота </w:t>
      </w:r>
      <w:r w:rsidR="00067696" w:rsidRPr="008131EF">
        <w:rPr>
          <w:sz w:val="28"/>
          <w:szCs w:val="28"/>
        </w:rPr>
        <w:t>аукциона</w:t>
      </w:r>
      <w:r w:rsidR="000B7FF1" w:rsidRPr="008131EF">
        <w:rPr>
          <w:sz w:val="28"/>
          <w:szCs w:val="28"/>
        </w:rPr>
        <w:t>, содержащее</w:t>
      </w:r>
      <w:r w:rsidRPr="008131EF">
        <w:rPr>
          <w:sz w:val="28"/>
          <w:szCs w:val="28"/>
        </w:rPr>
        <w:t xml:space="preserve"> </w:t>
      </w:r>
      <w:r w:rsidR="000B7FF1" w:rsidRPr="008131EF">
        <w:rPr>
          <w:sz w:val="28"/>
          <w:szCs w:val="28"/>
        </w:rPr>
        <w:t xml:space="preserve">обоснование такого отказа, </w:t>
      </w:r>
      <w:r w:rsidRPr="008131EF">
        <w:rPr>
          <w:sz w:val="28"/>
          <w:szCs w:val="28"/>
        </w:rPr>
        <w:t>подписывается руководителем заказчика и</w:t>
      </w:r>
      <w:r w:rsidR="009A487E" w:rsidRPr="008131EF">
        <w:rPr>
          <w:sz w:val="28"/>
          <w:szCs w:val="28"/>
        </w:rPr>
        <w:t xml:space="preserve"> </w:t>
      </w:r>
      <w:r w:rsidRPr="008131EF">
        <w:rPr>
          <w:sz w:val="28"/>
          <w:szCs w:val="28"/>
        </w:rPr>
        <w:t xml:space="preserve">размещается </w:t>
      </w:r>
      <w:r w:rsidR="00683580" w:rsidRPr="008131EF">
        <w:rPr>
          <w:sz w:val="28"/>
          <w:szCs w:val="28"/>
        </w:rPr>
        <w:t xml:space="preserve">организатором </w:t>
      </w:r>
      <w:r w:rsidR="00067696" w:rsidRPr="008131EF">
        <w:rPr>
          <w:sz w:val="28"/>
          <w:szCs w:val="28"/>
        </w:rPr>
        <w:t>аукциона</w:t>
      </w:r>
      <w:r w:rsidRPr="008131EF">
        <w:rPr>
          <w:sz w:val="28"/>
          <w:szCs w:val="28"/>
        </w:rPr>
        <w:t xml:space="preserve"> в течение того же рабочего дня (а если извещение об отказе от проведения </w:t>
      </w:r>
      <w:r w:rsidR="00067696" w:rsidRPr="008131EF">
        <w:rPr>
          <w:sz w:val="28"/>
          <w:szCs w:val="28"/>
        </w:rPr>
        <w:t>аукциона</w:t>
      </w:r>
      <w:r w:rsidR="00683580" w:rsidRPr="008131EF">
        <w:rPr>
          <w:sz w:val="28"/>
          <w:szCs w:val="28"/>
        </w:rPr>
        <w:t xml:space="preserve"> </w:t>
      </w:r>
      <w:r w:rsidRPr="008131EF">
        <w:rPr>
          <w:sz w:val="28"/>
          <w:szCs w:val="28"/>
        </w:rPr>
        <w:t xml:space="preserve">получено организатором после 18 часов по месту нахождения организатора </w:t>
      </w:r>
      <w:r w:rsidR="00067696" w:rsidRPr="008131EF">
        <w:rPr>
          <w:sz w:val="28"/>
          <w:szCs w:val="28"/>
        </w:rPr>
        <w:t>аукциона</w:t>
      </w:r>
      <w:r w:rsidR="00683580" w:rsidRPr="008131EF">
        <w:rPr>
          <w:sz w:val="28"/>
          <w:szCs w:val="28"/>
        </w:rPr>
        <w:t xml:space="preserve"> </w:t>
      </w:r>
      <w:r w:rsidRPr="008131EF">
        <w:rPr>
          <w:sz w:val="28"/>
          <w:szCs w:val="28"/>
        </w:rPr>
        <w:t xml:space="preserve">— в течение следующего рабочего дня) в порядке, установленном для размещения </w:t>
      </w:r>
      <w:r w:rsidR="00683580" w:rsidRPr="008131EF">
        <w:rPr>
          <w:sz w:val="28"/>
          <w:szCs w:val="28"/>
        </w:rPr>
        <w:t xml:space="preserve">извещения о проведении </w:t>
      </w:r>
      <w:r w:rsidR="00067696" w:rsidRPr="008131EF">
        <w:rPr>
          <w:sz w:val="28"/>
          <w:szCs w:val="28"/>
        </w:rPr>
        <w:t>аукциона</w:t>
      </w:r>
      <w:r w:rsidRPr="008131EF">
        <w:rPr>
          <w:sz w:val="28"/>
          <w:szCs w:val="28"/>
        </w:rPr>
        <w:t xml:space="preserve"> и</w:t>
      </w:r>
      <w:proofErr w:type="gramEnd"/>
      <w:r w:rsidRPr="008131EF">
        <w:rPr>
          <w:sz w:val="28"/>
          <w:szCs w:val="28"/>
        </w:rPr>
        <w:t xml:space="preserve"> </w:t>
      </w:r>
      <w:r w:rsidR="0075156B" w:rsidRPr="008131EF">
        <w:rPr>
          <w:sz w:val="28"/>
          <w:szCs w:val="28"/>
        </w:rPr>
        <w:t>аукционной документации</w:t>
      </w:r>
      <w:r w:rsidRPr="008131EF">
        <w:rPr>
          <w:sz w:val="28"/>
          <w:szCs w:val="28"/>
        </w:rPr>
        <w:t>.</w:t>
      </w:r>
    </w:p>
    <w:p w:rsidR="001A662C" w:rsidRPr="008131EF" w:rsidRDefault="001A662C" w:rsidP="001A662C">
      <w:pPr>
        <w:tabs>
          <w:tab w:val="left" w:pos="1134"/>
        </w:tabs>
        <w:ind w:left="142" w:firstLine="567"/>
        <w:contextualSpacing/>
        <w:jc w:val="both"/>
        <w:rPr>
          <w:sz w:val="28"/>
          <w:szCs w:val="28"/>
        </w:rPr>
      </w:pPr>
    </w:p>
    <w:p w:rsidR="00736C6A" w:rsidRPr="008131EF"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8131EF">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w:t>
      </w:r>
      <w:r w:rsidR="00683580" w:rsidRPr="008131EF">
        <w:rPr>
          <w:rFonts w:ascii="Times New Roman" w:hAnsi="Times New Roman"/>
          <w:sz w:val="28"/>
          <w:szCs w:val="28"/>
        </w:rPr>
        <w:t xml:space="preserve">организатора </w:t>
      </w:r>
      <w:r w:rsidR="00067696" w:rsidRPr="008131EF">
        <w:rPr>
          <w:rFonts w:ascii="Times New Roman" w:hAnsi="Times New Roman"/>
          <w:sz w:val="28"/>
          <w:szCs w:val="28"/>
        </w:rPr>
        <w:t>аукциона</w:t>
      </w:r>
      <w:r w:rsidRPr="008131EF">
        <w:rPr>
          <w:rFonts w:ascii="Times New Roman" w:hAnsi="Times New Roman"/>
          <w:sz w:val="28"/>
          <w:szCs w:val="28"/>
        </w:rPr>
        <w:t xml:space="preserve">, </w:t>
      </w:r>
      <w:r w:rsidR="00F64DB9" w:rsidRPr="008131EF">
        <w:rPr>
          <w:rFonts w:ascii="Times New Roman" w:hAnsi="Times New Roman"/>
          <w:sz w:val="28"/>
          <w:szCs w:val="28"/>
        </w:rPr>
        <w:t>аукционной</w:t>
      </w:r>
      <w:r w:rsidRPr="008131EF">
        <w:rPr>
          <w:rFonts w:ascii="Times New Roman" w:hAnsi="Times New Roman"/>
          <w:sz w:val="28"/>
          <w:szCs w:val="28"/>
        </w:rPr>
        <w:t xml:space="preserve"> комиссии: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8131EF">
        <w:rPr>
          <w:rFonts w:ascii="Times New Roman" w:hAnsi="Times New Roman"/>
          <w:sz w:val="28"/>
          <w:szCs w:val="28"/>
        </w:rPr>
        <w:t xml:space="preserve">Центральный арбитражный комитет (ЦАК) - </w:t>
      </w:r>
      <w:hyperlink r:id="rId18" w:history="1">
        <w:r w:rsidRPr="008131EF">
          <w:rPr>
            <w:rFonts w:ascii="Times New Roman" w:hAnsi="Times New Roman"/>
            <w:sz w:val="28"/>
            <w:szCs w:val="28"/>
          </w:rPr>
          <w:t>arbitration@rosatom.ru</w:t>
        </w:r>
      </w:hyperlink>
      <w:r w:rsidRPr="008131EF">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1789694"/>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75156B">
        <w:rPr>
          <w:sz w:val="28"/>
          <w:szCs w:val="28"/>
        </w:rPr>
        <w:t>аукционной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1789695"/>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ЗАЯВКИ НА УЧАСТИЕ В АУКЦИОНЕ</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178969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1789697"/>
      <w:r w:rsidRPr="00703F4C">
        <w:rPr>
          <w:sz w:val="28"/>
          <w:szCs w:val="28"/>
        </w:rPr>
        <w:t>Т</w:t>
      </w:r>
      <w:r w:rsidR="00934E2A" w:rsidRPr="00703F4C">
        <w:rPr>
          <w:sz w:val="28"/>
          <w:szCs w:val="28"/>
        </w:rPr>
        <w:t xml:space="preserve">ребования к </w:t>
      </w:r>
      <w:r w:rsidR="0075156B">
        <w:rPr>
          <w:sz w:val="28"/>
          <w:szCs w:val="28"/>
        </w:rPr>
        <w:t>участникам аукциона</w:t>
      </w:r>
      <w:r w:rsidRPr="004963A7">
        <w:rPr>
          <w:sz w:val="28"/>
          <w:szCs w:val="28"/>
        </w:rPr>
        <w:t xml:space="preserve">, </w:t>
      </w:r>
      <w:bookmarkEnd w:id="40"/>
      <w:r w:rsidR="003265F6">
        <w:rPr>
          <w:sz w:val="28"/>
          <w:szCs w:val="28"/>
        </w:rPr>
        <w:t>изготовителям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Участник аукциона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067696">
              <w:t>аукциона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w:t>
            </w:r>
            <w:proofErr w:type="gramStart"/>
            <w:r w:rsidRPr="004963A7">
              <w:t xml:space="preserve">ии </w:t>
            </w:r>
            <w:r w:rsidR="00067696">
              <w:t>ау</w:t>
            </w:r>
            <w:proofErr w:type="gramEnd"/>
            <w:r w:rsidR="00067696">
              <w:t>кциона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067696">
              <w:rPr>
                <w:rFonts w:ascii="Times New Roman" w:hAnsi="Times New Roman"/>
                <w:sz w:val="24"/>
                <w:szCs w:val="24"/>
              </w:rPr>
              <w:t>аукциона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участник аукциона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заявки на участие в аукционе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участника аукциона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заявка на участие в аукционе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заявка на участие в аукционе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участников аукциона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аукционе</w:t>
            </w:r>
            <w:r w:rsidRPr="004963A7">
              <w:rPr>
                <w:rFonts w:ascii="Times New Roman" w:hAnsi="Times New Roman"/>
                <w:sz w:val="24"/>
                <w:szCs w:val="24"/>
              </w:rPr>
              <w:t>»</w:t>
            </w:r>
            <w:r w:rsidR="00F07942">
              <w:rPr>
                <w:rFonts w:ascii="Times New Roman" w:hAnsi="Times New Roman"/>
                <w:sz w:val="24"/>
                <w:szCs w:val="24"/>
              </w:rPr>
              <w:t xml:space="preserve"> аукционной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9B7AEA" w:rsidRPr="009B7AEA">
              <w:rPr>
                <w:rFonts w:ascii="Times New Roman" w:hAnsi="Times New Roman"/>
                <w:sz w:val="24"/>
                <w:szCs w:val="24"/>
              </w:rPr>
              <w:t>4.1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участника аукциона</w:t>
            </w:r>
            <w:r w:rsidR="00C64C8B" w:rsidRPr="00C64C8B">
              <w:t xml:space="preserve"> </w:t>
            </w:r>
            <w:r w:rsidRPr="004963A7">
              <w:t xml:space="preserve">заключение договора или предоставление обеспечения </w:t>
            </w:r>
            <w:r w:rsidR="00067696">
              <w:t>заявки на участие в аукционе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0075156B">
              <w:t>участника аукциона</w:t>
            </w:r>
            <w:r w:rsidR="00C64C8B" w:rsidRPr="00C64C8B">
              <w:t xml:space="preserve"> </w:t>
            </w:r>
            <w:r w:rsidRPr="004963A7">
              <w:lastRenderedPageBreak/>
              <w:t xml:space="preserve">выполнение договора или предоставление обеспечения </w:t>
            </w:r>
            <w:r w:rsidR="00067696">
              <w:t>заявки на участие в аукционе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на участие в аукционе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F07942" w:rsidRPr="00F07942">
              <w:rPr>
                <w:rFonts w:ascii="Times New Roman" w:hAnsi="Times New Roman"/>
                <w:sz w:val="24"/>
                <w:szCs w:val="24"/>
              </w:rPr>
              <w:t>аукционной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9B7AEA" w:rsidRPr="009B7AEA">
              <w:rPr>
                <w:rFonts w:ascii="Times New Roman" w:hAnsi="Times New Roman"/>
                <w:sz w:val="24"/>
                <w:szCs w:val="24"/>
              </w:rPr>
              <w:t>4.1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участника аукциона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участника аукциона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участника аукциона</w:t>
            </w:r>
            <w:r w:rsidRPr="004963A7">
              <w:t>, наложенного по решению суда, административного органа;</w:t>
            </w:r>
          </w:p>
          <w:p w:rsidR="004963A7" w:rsidRPr="003273EC" w:rsidRDefault="004963A7" w:rsidP="003273E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w:t>
            </w:r>
            <w:r w:rsidR="0075156B">
              <w:t>участника аукциона</w:t>
            </w: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участником аукциона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на участие в аукционе</w:t>
            </w:r>
            <w:r w:rsidRPr="004963A7">
              <w:rPr>
                <w:rFonts w:ascii="Times New Roman" w:hAnsi="Times New Roman"/>
                <w:sz w:val="24"/>
                <w:szCs w:val="24"/>
              </w:rPr>
              <w:t xml:space="preserve">» </w:t>
            </w:r>
            <w:r w:rsidR="00F07942" w:rsidRPr="00F07942">
              <w:rPr>
                <w:rFonts w:ascii="Times New Roman" w:hAnsi="Times New Roman"/>
                <w:sz w:val="24"/>
                <w:szCs w:val="24"/>
              </w:rPr>
              <w:t xml:space="preserve">аукционной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9B7AEA" w:rsidRPr="009B7AEA">
              <w:rPr>
                <w:rFonts w:ascii="Times New Roman" w:hAnsi="Times New Roman"/>
                <w:sz w:val="24"/>
                <w:szCs w:val="24"/>
              </w:rPr>
              <w:t>4.1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75156B">
              <w:rPr>
                <w:rFonts w:ascii="Times New Roman" w:hAnsi="Times New Roman"/>
                <w:sz w:val="24"/>
                <w:szCs w:val="24"/>
              </w:rPr>
              <w:t>аукционной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w:t>
            </w:r>
            <w:r w:rsidR="0075156B">
              <w:t>участника аукциона</w:t>
            </w:r>
            <w:r w:rsidR="0047064E" w:rsidRPr="0047064E">
              <w:t xml:space="preserve">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9B7AEA">
              <w:t>3</w:t>
            </w:r>
            <w:r w:rsidR="00F669C0">
              <w:fldChar w:fldCharType="end"/>
            </w:r>
            <w:r w:rsidR="00F669C0">
              <w:t xml:space="preserve"> настоящей </w:t>
            </w:r>
            <w:r w:rsidR="0075156B">
              <w:t>аукционной документации</w:t>
            </w:r>
            <w:r w:rsidR="00F669C0">
              <w:t>.</w:t>
            </w:r>
          </w:p>
        </w:tc>
        <w:tc>
          <w:tcPr>
            <w:tcW w:w="8221" w:type="dxa"/>
          </w:tcPr>
          <w:p w:rsidR="003D4DC2" w:rsidRDefault="003D4DC2" w:rsidP="00800486">
            <w:pPr>
              <w:tabs>
                <w:tab w:val="left" w:pos="300"/>
              </w:tabs>
              <w:ind w:left="70" w:right="153"/>
              <w:contextualSpacing/>
              <w:jc w:val="both"/>
              <w:rPr>
                <w:bCs/>
                <w:szCs w:val="20"/>
              </w:rPr>
            </w:pPr>
            <w:r>
              <w:rPr>
                <w:bCs/>
              </w:rPr>
              <w:t xml:space="preserve">з) 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w:t>
            </w:r>
            <w:r>
              <w:rPr>
                <w:bCs/>
              </w:rPr>
              <w:lastRenderedPageBreak/>
              <w:t xml:space="preserve">участника </w:t>
            </w:r>
            <w:r w:rsidR="00A057C4">
              <w:rPr>
                <w:bCs/>
              </w:rPr>
              <w:t>аукциона</w:t>
            </w:r>
            <w:r>
              <w:rPr>
                <w:bCs/>
              </w:rPr>
              <w:t>:</w:t>
            </w:r>
          </w:p>
          <w:p w:rsidR="003D4DC2" w:rsidRDefault="003D4DC2" w:rsidP="003D4DC2">
            <w:pPr>
              <w:numPr>
                <w:ilvl w:val="0"/>
                <w:numId w:val="70"/>
              </w:numPr>
              <w:tabs>
                <w:tab w:val="center" w:pos="4153"/>
                <w:tab w:val="right" w:pos="8306"/>
              </w:tabs>
              <w:jc w:val="both"/>
              <w:rPr>
                <w:bCs/>
              </w:rPr>
            </w:pPr>
            <w:r>
              <w:rPr>
                <w:bCs/>
              </w:rPr>
              <w:t>если срок окончания подачи заявок до 31 июля текущего года – не предоставляется;</w:t>
            </w:r>
          </w:p>
          <w:p w:rsidR="003D4DC2" w:rsidRDefault="003D4DC2" w:rsidP="003D4DC2">
            <w:pPr>
              <w:numPr>
                <w:ilvl w:val="0"/>
                <w:numId w:val="70"/>
              </w:numPr>
              <w:tabs>
                <w:tab w:val="center" w:pos="4153"/>
                <w:tab w:val="right" w:pos="8306"/>
              </w:tabs>
              <w:jc w:val="both"/>
              <w:rPr>
                <w:bCs/>
              </w:rPr>
            </w:pPr>
            <w:r>
              <w:rPr>
                <w:bCs/>
              </w:rPr>
              <w:t xml:space="preserve">если срок окончания подачи заявок в периоде с 31 июля до 31 октября текущего года включительно - предоставляется за 6 месяцев; </w:t>
            </w:r>
          </w:p>
          <w:p w:rsidR="003811F6" w:rsidRPr="00CD3B8C" w:rsidRDefault="003D4DC2" w:rsidP="003811F6">
            <w:pPr>
              <w:numPr>
                <w:ilvl w:val="0"/>
                <w:numId w:val="1"/>
              </w:numPr>
              <w:tabs>
                <w:tab w:val="center" w:pos="4153"/>
                <w:tab w:val="right" w:pos="8306"/>
              </w:tabs>
              <w:jc w:val="both"/>
            </w:pPr>
            <w:r>
              <w:rPr>
                <w:bCs/>
              </w:rPr>
              <w:t>если срок окончания подачи заявок позднее 31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w:t>
            </w:r>
            <w:r w:rsidR="0075156B">
              <w:t>участнике аукциона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067696" w:rsidRPr="005C0B41">
              <w:rPr>
                <w:rFonts w:ascii="Times New Roman" w:eastAsia="Times New Roman" w:hAnsi="Times New Roman"/>
                <w:sz w:val="24"/>
                <w:szCs w:val="24"/>
                <w:lang w:eastAsia="ru-RU"/>
              </w:rPr>
              <w:t>аукциона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участникам аукциона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p>
        </w:tc>
        <w:tc>
          <w:tcPr>
            <w:tcW w:w="6591" w:type="dxa"/>
          </w:tcPr>
          <w:p w:rsidR="00FB6064" w:rsidRPr="00CD3B8C" w:rsidRDefault="0072131C" w:rsidP="00A057C4">
            <w:pPr>
              <w:tabs>
                <w:tab w:val="left" w:pos="0"/>
                <w:tab w:val="left" w:pos="1140"/>
              </w:tabs>
              <w:ind w:right="153"/>
              <w:jc w:val="both"/>
              <w:rPr>
                <w:b/>
                <w:bCs/>
                <w:i/>
              </w:rPr>
            </w:pPr>
            <w:r>
              <w:rPr>
                <w:bCs/>
                <w:snapToGrid w:val="0"/>
              </w:rPr>
              <w:t>Н</w:t>
            </w:r>
            <w:r w:rsidR="00FB6064" w:rsidRPr="00CD3B8C">
              <w:rPr>
                <w:bCs/>
                <w:snapToGrid w:val="0"/>
              </w:rPr>
              <w:t xml:space="preserve">аличие опыта поставок: </w:t>
            </w:r>
            <w:r>
              <w:rPr>
                <w:rFonts w:eastAsiaTheme="minorHAnsi"/>
                <w:lang w:eastAsia="en-US"/>
              </w:rPr>
              <w:t xml:space="preserve">участник должен иметь в рамках заключенных договоров завершенные в 2012-2015 гг. поставки товаров в соответствии с </w:t>
            </w:r>
            <w:r w:rsidR="00A057C4">
              <w:t xml:space="preserve">классом 19 </w:t>
            </w:r>
            <w:r w:rsidR="00A057C4">
              <w:rPr>
                <w:b/>
                <w:bCs/>
              </w:rPr>
              <w:t>/подклассом 19.2</w:t>
            </w:r>
            <w:r w:rsidR="00A057C4">
              <w:t> </w:t>
            </w:r>
            <w:r>
              <w:rPr>
                <w:rFonts w:eastAsiaTheme="minorHAnsi"/>
                <w:lang w:eastAsia="en-US"/>
              </w:rPr>
              <w:t xml:space="preserve">«Общероссийским классификатором продукции по видам экономической деятельности (ОКПД 2) </w:t>
            </w:r>
            <w:proofErr w:type="gramStart"/>
            <w:r>
              <w:rPr>
                <w:rFonts w:eastAsiaTheme="minorHAnsi"/>
                <w:lang w:eastAsia="en-US"/>
              </w:rPr>
              <w:t>ОК</w:t>
            </w:r>
            <w:proofErr w:type="gramEnd"/>
            <w:r>
              <w:rPr>
                <w:rFonts w:eastAsiaTheme="minorHAnsi"/>
                <w:lang w:eastAsia="en-US"/>
              </w:rPr>
              <w:t xml:space="preserve"> 034-2014 (КПЕС 2008) на общую сумму не менее </w:t>
            </w:r>
            <w:r>
              <w:rPr>
                <w:rFonts w:eastAsiaTheme="minorHAnsi"/>
                <w:b/>
                <w:bCs/>
                <w:iCs/>
                <w:snapToGrid w:val="0"/>
                <w:u w:val="single"/>
                <w:lang w:eastAsia="en-US"/>
              </w:rPr>
              <w:t>61 5</w:t>
            </w:r>
            <w:r w:rsidR="00147633" w:rsidRPr="00147633">
              <w:rPr>
                <w:rFonts w:eastAsiaTheme="minorHAnsi"/>
                <w:b/>
                <w:bCs/>
                <w:iCs/>
                <w:snapToGrid w:val="0"/>
                <w:u w:val="single"/>
                <w:lang w:eastAsia="en-US"/>
              </w:rPr>
              <w:t>4</w:t>
            </w:r>
            <w:r w:rsidR="001F5E2C" w:rsidRPr="00795BF3">
              <w:rPr>
                <w:rFonts w:eastAsiaTheme="minorHAnsi"/>
                <w:b/>
                <w:bCs/>
                <w:iCs/>
                <w:snapToGrid w:val="0"/>
                <w:u w:val="single"/>
                <w:lang w:eastAsia="en-US"/>
              </w:rPr>
              <w:t>3</w:t>
            </w:r>
            <w:r>
              <w:rPr>
                <w:rFonts w:eastAsiaTheme="minorHAnsi"/>
                <w:b/>
                <w:bCs/>
                <w:iCs/>
                <w:snapToGrid w:val="0"/>
                <w:u w:val="single"/>
                <w:lang w:eastAsia="en-US"/>
              </w:rPr>
              <w:t xml:space="preserve"> 000 </w:t>
            </w:r>
            <w:r>
              <w:rPr>
                <w:rFonts w:eastAsiaTheme="minorHAnsi"/>
                <w:b/>
                <w:u w:val="single"/>
                <w:lang w:eastAsia="en-US"/>
              </w:rPr>
              <w:t xml:space="preserve">рублей, </w:t>
            </w:r>
            <w:r w:rsidR="001F5E2C">
              <w:rPr>
                <w:rFonts w:eastAsiaTheme="minorHAnsi"/>
                <w:b/>
                <w:u w:val="single"/>
                <w:lang w:val="en-US" w:eastAsia="en-US"/>
              </w:rPr>
              <w:t>c</w:t>
            </w:r>
            <w:r w:rsidR="001F5E2C">
              <w:rPr>
                <w:rFonts w:eastAsiaTheme="minorHAnsi"/>
                <w:b/>
                <w:u w:val="single"/>
                <w:lang w:eastAsia="en-US"/>
              </w:rPr>
              <w:t xml:space="preserve"> </w:t>
            </w:r>
            <w:r>
              <w:rPr>
                <w:rFonts w:eastAsiaTheme="minorHAnsi"/>
                <w:b/>
                <w:u w:val="single"/>
                <w:lang w:eastAsia="en-US"/>
              </w:rPr>
              <w:t>НДС</w:t>
            </w:r>
            <w:r>
              <w:rPr>
                <w:rFonts w:eastAsiaTheme="minorHAnsi"/>
                <w:lang w:eastAsia="en-US"/>
              </w:rPr>
              <w:t>»</w:t>
            </w:r>
            <w:r w:rsidRPr="00CD3B8C" w:rsidDel="0072131C">
              <w:rPr>
                <w:bCs/>
                <w:snapToGrid w:val="0"/>
              </w:rPr>
              <w:t xml:space="preserve"> </w:t>
            </w:r>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r w:rsidR="00F07942" w:rsidRPr="00F07942">
              <w:rPr>
                <w:rFonts w:ascii="Times New Roman" w:hAnsi="Times New Roman"/>
                <w:sz w:val="24"/>
                <w:szCs w:val="24"/>
                <w:lang w:val="en-US"/>
              </w:rPr>
              <w:fldChar w:fldCharType="begin"/>
            </w:r>
            <w:r w:rsidR="00F07942" w:rsidRPr="00F07942">
              <w:rPr>
                <w:rFonts w:ascii="Times New Roman" w:hAnsi="Times New Roman"/>
                <w:sz w:val="24"/>
                <w:szCs w:val="24"/>
              </w:rPr>
              <w:instrText xml:space="preserve"> </w:instrText>
            </w:r>
            <w:r w:rsidR="00F07942" w:rsidRPr="00F07942">
              <w:rPr>
                <w:rFonts w:ascii="Times New Roman" w:hAnsi="Times New Roman"/>
                <w:sz w:val="24"/>
                <w:szCs w:val="24"/>
                <w:lang w:val="en-US"/>
              </w:rPr>
              <w:instrText>REF</w:instrText>
            </w:r>
            <w:r w:rsidR="00F07942" w:rsidRPr="00F07942">
              <w:rPr>
                <w:rFonts w:ascii="Times New Roman" w:hAnsi="Times New Roman"/>
                <w:sz w:val="24"/>
                <w:szCs w:val="24"/>
              </w:rPr>
              <w:instrText xml:space="preserve"> _</w:instrText>
            </w:r>
            <w:r w:rsidR="00F07942" w:rsidRPr="00F07942">
              <w:rPr>
                <w:rFonts w:ascii="Times New Roman" w:hAnsi="Times New Roman"/>
                <w:sz w:val="24"/>
                <w:szCs w:val="24"/>
                <w:lang w:val="en-US"/>
              </w:rPr>
              <w:instrText>Ref</w:instrText>
            </w:r>
            <w:r w:rsidR="00F07942" w:rsidRPr="00F07942">
              <w:rPr>
                <w:rFonts w:ascii="Times New Roman" w:hAnsi="Times New Roman"/>
                <w:sz w:val="24"/>
                <w:szCs w:val="24"/>
              </w:rPr>
              <w:instrText>401131967 \</w:instrText>
            </w:r>
            <w:r w:rsidR="00F07942" w:rsidRPr="00F07942">
              <w:rPr>
                <w:rFonts w:ascii="Times New Roman" w:hAnsi="Times New Roman"/>
                <w:sz w:val="24"/>
                <w:szCs w:val="24"/>
                <w:lang w:val="en-US"/>
              </w:rPr>
              <w:instrText>r</w:instrText>
            </w:r>
            <w:r w:rsidR="00F07942" w:rsidRPr="00F07942">
              <w:rPr>
                <w:rFonts w:ascii="Times New Roman" w:hAnsi="Times New Roman"/>
                <w:sz w:val="24"/>
                <w:szCs w:val="24"/>
              </w:rPr>
              <w:instrText xml:space="preserve"> \</w:instrText>
            </w:r>
            <w:r w:rsidR="00F07942" w:rsidRPr="00F07942">
              <w:rPr>
                <w:rFonts w:ascii="Times New Roman" w:hAnsi="Times New Roman"/>
                <w:sz w:val="24"/>
                <w:szCs w:val="24"/>
                <w:lang w:val="en-US"/>
              </w:rPr>
              <w:instrText>h</w:instrText>
            </w:r>
            <w:r w:rsidR="00F07942" w:rsidRPr="00F07942">
              <w:rPr>
                <w:rFonts w:ascii="Times New Roman" w:hAnsi="Times New Roman"/>
                <w:sz w:val="24"/>
                <w:szCs w:val="24"/>
              </w:rPr>
              <w:instrText xml:space="preserve">  \* </w:instrText>
            </w:r>
            <w:r w:rsidR="00F07942" w:rsidRPr="00F07942">
              <w:rPr>
                <w:rFonts w:ascii="Times New Roman" w:hAnsi="Times New Roman"/>
                <w:sz w:val="24"/>
                <w:szCs w:val="24"/>
                <w:lang w:val="en-US"/>
              </w:rPr>
              <w:instrText>MERGEFORMAT</w:instrText>
            </w:r>
            <w:r w:rsidR="00F07942" w:rsidRPr="00F07942">
              <w:rPr>
                <w:rFonts w:ascii="Times New Roman" w:hAnsi="Times New Roman"/>
                <w:sz w:val="24"/>
                <w:szCs w:val="24"/>
              </w:rPr>
              <w:instrText xml:space="preserve"> </w:instrText>
            </w:r>
            <w:r w:rsidR="00F07942" w:rsidRPr="00F07942">
              <w:rPr>
                <w:rFonts w:ascii="Times New Roman" w:hAnsi="Times New Roman"/>
                <w:sz w:val="24"/>
                <w:szCs w:val="24"/>
                <w:lang w:val="en-US"/>
              </w:rPr>
            </w:r>
            <w:r w:rsidR="00F07942" w:rsidRPr="00F07942">
              <w:rPr>
                <w:rFonts w:ascii="Times New Roman" w:hAnsi="Times New Roman"/>
                <w:sz w:val="24"/>
                <w:szCs w:val="24"/>
                <w:lang w:val="en-US"/>
              </w:rPr>
              <w:fldChar w:fldCharType="separate"/>
            </w:r>
            <w:r w:rsidR="009B7AEA" w:rsidRPr="009B7AEA">
              <w:rPr>
                <w:rFonts w:ascii="Times New Roman" w:hAnsi="Times New Roman"/>
                <w:sz w:val="24"/>
                <w:szCs w:val="24"/>
              </w:rPr>
              <w:t>4.1</w:t>
            </w:r>
            <w:r w:rsidR="00F07942" w:rsidRPr="00F07942">
              <w:rPr>
                <w:rFonts w:ascii="Times New Roman" w:hAnsi="Times New Roman"/>
                <w:sz w:val="24"/>
                <w:szCs w:val="24"/>
              </w:rPr>
              <w:fldChar w:fldCharType="end"/>
            </w:r>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Ref416451972"/>
      <w:bookmarkStart w:id="50" w:name="_Toc421789698"/>
      <w:r>
        <w:rPr>
          <w:sz w:val="28"/>
          <w:szCs w:val="28"/>
        </w:rPr>
        <w:t>Требования к продукции</w:t>
      </w:r>
      <w:bookmarkEnd w:id="49"/>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9967AC">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0"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9967AC">
        <w:trPr>
          <w:trHeight w:val="586"/>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FB6064" w:rsidP="00C37598">
            <w:pPr>
              <w:widowControl w:val="0"/>
              <w:shd w:val="clear" w:color="auto" w:fill="FFFFFF"/>
              <w:ind w:left="-57" w:right="-57"/>
              <w:jc w:val="both"/>
              <w:rPr>
                <w:rFonts w:eastAsia="Arial Unicode MS"/>
              </w:rPr>
            </w:pPr>
            <w:r w:rsidRPr="00FB6064">
              <w:rPr>
                <w:rFonts w:eastAsia="Arial Unicode MS"/>
              </w:rPr>
              <w:t xml:space="preserve">Товар должен </w:t>
            </w:r>
            <w:r w:rsidR="00C20EDB" w:rsidRPr="00C20EDB">
              <w:rPr>
                <w:rFonts w:eastAsia="Arial Unicode MS"/>
              </w:rPr>
              <w:t>соответствовать требованиям, указанным в томе 2 «Техническая часть».</w:t>
            </w:r>
          </w:p>
          <w:p w:rsidR="00657C3A" w:rsidRPr="001A46E1" w:rsidRDefault="00657C3A" w:rsidP="00657C3A">
            <w:pPr>
              <w:widowControl w:val="0"/>
              <w:shd w:val="clear" w:color="auto" w:fill="FFFFFF"/>
              <w:ind w:left="-57" w:right="-57"/>
              <w:jc w:val="both"/>
              <w:rPr>
                <w:rFonts w:eastAsia="Arial Unicode MS"/>
              </w:rPr>
            </w:pPr>
            <w:r w:rsidRPr="001A46E1">
              <w:t xml:space="preserve">Участник аукциона должен принять во внимание, что ссылки в аукционной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A46E1">
              <w:t>Участник аукциона может представить в своей заявке на участие в аукционе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rsidR="0072131C">
              <w:t xml:space="preserve"> </w:t>
            </w:r>
            <w:r w:rsidRPr="001A46E1">
              <w:t>или превосходят по качеству товар, указанный в технических условиях (аналоги)</w:t>
            </w:r>
            <w:r w:rsidR="0072131C">
              <w:t>.</w:t>
            </w:r>
            <w:proofErr w:type="gramEnd"/>
          </w:p>
        </w:tc>
        <w:tc>
          <w:tcPr>
            <w:tcW w:w="2660" w:type="pct"/>
            <w:vMerge w:val="restart"/>
          </w:tcPr>
          <w:p w:rsidR="0072131C" w:rsidRDefault="0072131C" w:rsidP="0072131C">
            <w:pPr>
              <w:widowControl w:val="0"/>
              <w:shd w:val="clear" w:color="auto" w:fill="FFFFFF"/>
              <w:jc w:val="both"/>
              <w:rPr>
                <w:rFonts w:eastAsia="Arial Unicode MS"/>
                <w:szCs w:val="20"/>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9B7AEA">
              <w:t>4.1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72131C" w:rsidRPr="00AC2D49" w:rsidRDefault="0072131C" w:rsidP="0072131C">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 xml:space="preserve">наименование изготовителя и страны происхождения </w:t>
            </w:r>
            <w:r>
              <w:rPr>
                <w:snapToGrid/>
                <w:sz w:val="24"/>
                <w:szCs w:val="24"/>
              </w:rPr>
              <w:t>товара</w:t>
            </w:r>
            <w:r w:rsidRPr="00AC2D49">
              <w:rPr>
                <w:snapToGrid/>
                <w:sz w:val="24"/>
                <w:szCs w:val="24"/>
              </w:rPr>
              <w:t>;</w:t>
            </w:r>
          </w:p>
          <w:p w:rsidR="0072131C" w:rsidRPr="00AC2D49" w:rsidRDefault="0072131C" w:rsidP="0072131C">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72131C" w:rsidRPr="00AC2D49" w:rsidRDefault="0072131C" w:rsidP="0072131C">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72131C" w:rsidRPr="00AC2D49" w:rsidRDefault="0072131C" w:rsidP="0072131C">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72131C" w:rsidRPr="00AC2D49" w:rsidRDefault="0072131C" w:rsidP="0072131C">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0EDB" w:rsidRPr="00703F4C" w:rsidRDefault="00C20EDB" w:rsidP="000220FA">
            <w:pPr>
              <w:widowControl w:val="0"/>
              <w:shd w:val="clear" w:color="auto" w:fill="FFFFFF"/>
              <w:jc w:val="both"/>
              <w:rPr>
                <w:rFonts w:eastAsia="Arial Unicode MS"/>
              </w:rPr>
            </w:pPr>
          </w:p>
        </w:tc>
      </w:tr>
      <w:tr w:rsidR="00C20EDB" w:rsidRPr="00703F4C" w:rsidTr="009967AC">
        <w:trPr>
          <w:trHeight w:val="32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A84D14" w:rsidRDefault="00C20EDB" w:rsidP="00A84D14">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A84D14">
              <w:rPr>
                <w:rFonts w:eastAsia="Arial Unicode MS"/>
              </w:rPr>
              <w:t>товара</w:t>
            </w:r>
          </w:p>
        </w:tc>
        <w:tc>
          <w:tcPr>
            <w:tcW w:w="2660"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1" w:name="_Ref395172188"/>
      <w:bookmarkStart w:id="52" w:name="_Toc395190385"/>
      <w:bookmarkStart w:id="53" w:name="_Toc421789699"/>
      <w:r w:rsidRPr="00EA3525">
        <w:rPr>
          <w:sz w:val="28"/>
          <w:szCs w:val="28"/>
        </w:rPr>
        <w:t xml:space="preserve">СОСТАВ </w:t>
      </w:r>
      <w:r w:rsidR="00067696">
        <w:rPr>
          <w:sz w:val="28"/>
          <w:szCs w:val="28"/>
        </w:rPr>
        <w:t>ЗАЯВКИ НА УЧАСТИЕ В АУКЦИОНЕ</w:t>
      </w:r>
      <w:r w:rsidRPr="00EA3525">
        <w:rPr>
          <w:sz w:val="28"/>
          <w:szCs w:val="28"/>
        </w:rPr>
        <w:t>.</w:t>
      </w:r>
      <w:bookmarkEnd w:id="51"/>
      <w:bookmarkEnd w:id="52"/>
      <w:bookmarkEnd w:id="53"/>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D86898" w:rsidRPr="00D86898">
        <w:rPr>
          <w:rFonts w:ascii="Times New Roman" w:eastAsia="Times New Roman" w:hAnsi="Times New Roman"/>
          <w:b/>
          <w:bCs/>
          <w:snapToGrid w:val="0"/>
          <w:sz w:val="24"/>
          <w:szCs w:val="24"/>
          <w:lang w:eastAsia="ru-RU"/>
        </w:rPr>
        <w:t>аукционе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4E4616">
      <w:pPr>
        <w:pStyle w:val="afff"/>
        <w:numPr>
          <w:ilvl w:val="0"/>
          <w:numId w:val="54"/>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4" w:name="_Ref319837991"/>
      <w:r w:rsidRPr="00D86898">
        <w:rPr>
          <w:rFonts w:ascii="Times New Roman" w:eastAsia="Times New Roman" w:hAnsi="Times New Roman"/>
          <w:b/>
          <w:bCs/>
          <w:snapToGrid w:val="0"/>
          <w:sz w:val="24"/>
          <w:szCs w:val="24"/>
          <w:lang w:eastAsia="ru-RU"/>
        </w:rPr>
        <w:t>Состав первой части заявки на участие в аукционе:</w:t>
      </w:r>
      <w:bookmarkEnd w:id="54"/>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5" w:name="_Ref353289180"/>
      <w:r w:rsidRPr="00253C68">
        <w:rPr>
          <w:b/>
        </w:rPr>
        <w:t>Формы</w:t>
      </w:r>
      <w:r w:rsidR="00EA3525" w:rsidRPr="00253C68">
        <w:rPr>
          <w:b/>
        </w:rPr>
        <w:t>, заполняемые с помощью функционала ЭТП:</w:t>
      </w:r>
      <w:bookmarkEnd w:id="55"/>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72131C" w:rsidRPr="00FB38ED" w:rsidRDefault="0072131C" w:rsidP="0072131C">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72131C" w:rsidRPr="00FB38ED" w:rsidRDefault="0072131C" w:rsidP="0072131C">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72131C" w:rsidRPr="00FB38ED" w:rsidRDefault="0072131C" w:rsidP="0072131C">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1B323B">
        <w:t>в процентах по отношению к начальной максимальной цене договора</w:t>
      </w:r>
      <w:r w:rsidRPr="00FB38ED">
        <w:t>;</w:t>
      </w:r>
    </w:p>
    <w:p w:rsidR="0072131C" w:rsidRPr="00FB38ED" w:rsidRDefault="0072131C" w:rsidP="0072131C">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1B323B">
        <w:t>в процентах по отношению к начальной максимальной цене договора</w:t>
      </w:r>
      <w:r>
        <w:t>:</w:t>
      </w:r>
      <w:r w:rsidRPr="001B323B">
        <w:rPr>
          <w:b/>
          <w:i/>
        </w:rPr>
        <w:t xml:space="preserve"> </w:t>
      </w:r>
    </w:p>
    <w:p w:rsidR="0072131C" w:rsidRPr="00F71F1C" w:rsidRDefault="0072131C" w:rsidP="0072131C">
      <w:pPr>
        <w:pStyle w:val="Times12"/>
        <w:numPr>
          <w:ilvl w:val="0"/>
          <w:numId w:val="59"/>
        </w:numPr>
        <w:tabs>
          <w:tab w:val="left" w:pos="0"/>
          <w:tab w:val="left" w:pos="2127"/>
        </w:tabs>
        <w:ind w:left="1843" w:right="153" w:firstLine="0"/>
        <w:rPr>
          <w:bCs w:val="0"/>
          <w:szCs w:val="24"/>
        </w:rPr>
      </w:pPr>
      <w:r w:rsidRPr="00F71F1C">
        <w:rPr>
          <w:bCs w:val="0"/>
          <w:szCs w:val="24"/>
        </w:rPr>
        <w:lastRenderedPageBreak/>
        <w:t>иные дополнительные расходы;</w:t>
      </w:r>
    </w:p>
    <w:p w:rsidR="0072131C" w:rsidRPr="00F71F1C" w:rsidRDefault="0072131C" w:rsidP="0072131C">
      <w:pPr>
        <w:pStyle w:val="Times12"/>
        <w:numPr>
          <w:ilvl w:val="0"/>
          <w:numId w:val="59"/>
        </w:numPr>
        <w:tabs>
          <w:tab w:val="left" w:pos="0"/>
          <w:tab w:val="left" w:pos="2127"/>
        </w:tabs>
        <w:ind w:left="1843" w:right="153" w:firstLine="0"/>
        <w:rPr>
          <w:bCs w:val="0"/>
          <w:szCs w:val="24"/>
        </w:rPr>
      </w:pPr>
      <w:r w:rsidRPr="00F71F1C">
        <w:rPr>
          <w:bCs w:val="0"/>
          <w:szCs w:val="24"/>
        </w:rPr>
        <w:t xml:space="preserve">комплектная поставка, консервация, упаковка и маркировка </w:t>
      </w:r>
      <w:r>
        <w:rPr>
          <w:bCs w:val="0"/>
          <w:szCs w:val="24"/>
        </w:rPr>
        <w:t>товара</w:t>
      </w:r>
      <w:r w:rsidRPr="00F71F1C">
        <w:rPr>
          <w:bCs w:val="0"/>
          <w:szCs w:val="24"/>
        </w:rPr>
        <w:t>;</w:t>
      </w:r>
    </w:p>
    <w:p w:rsidR="0072131C" w:rsidRPr="00F71F1C" w:rsidRDefault="0072131C" w:rsidP="0072131C">
      <w:pPr>
        <w:pStyle w:val="Times12"/>
        <w:numPr>
          <w:ilvl w:val="0"/>
          <w:numId w:val="59"/>
        </w:numPr>
        <w:tabs>
          <w:tab w:val="left" w:pos="0"/>
          <w:tab w:val="left" w:pos="2127"/>
        </w:tabs>
        <w:ind w:left="1843" w:right="153" w:firstLine="0"/>
        <w:rPr>
          <w:bCs w:val="0"/>
          <w:szCs w:val="24"/>
        </w:rPr>
      </w:pPr>
      <w:r w:rsidRPr="00F71F1C">
        <w:rPr>
          <w:bCs w:val="0"/>
          <w:szCs w:val="24"/>
        </w:rPr>
        <w:t>организация обслуживания в течение гарантийного срока;</w:t>
      </w:r>
    </w:p>
    <w:p w:rsidR="0072131C" w:rsidRPr="00F71F1C" w:rsidRDefault="0072131C" w:rsidP="0072131C">
      <w:pPr>
        <w:pStyle w:val="Times12"/>
        <w:numPr>
          <w:ilvl w:val="0"/>
          <w:numId w:val="59"/>
        </w:numPr>
        <w:tabs>
          <w:tab w:val="left" w:pos="0"/>
          <w:tab w:val="left" w:pos="2127"/>
        </w:tabs>
        <w:ind w:left="1843" w:right="153" w:firstLine="0"/>
        <w:rPr>
          <w:bCs w:val="0"/>
          <w:szCs w:val="24"/>
        </w:rPr>
      </w:pPr>
      <w:r w:rsidRPr="00F71F1C">
        <w:rPr>
          <w:bCs w:val="0"/>
          <w:szCs w:val="24"/>
        </w:rPr>
        <w:t>погрузочные, разгрузочные работы;</w:t>
      </w:r>
    </w:p>
    <w:p w:rsidR="0072131C" w:rsidRPr="00F71F1C" w:rsidRDefault="0072131C" w:rsidP="0072131C">
      <w:pPr>
        <w:pStyle w:val="Times12"/>
        <w:numPr>
          <w:ilvl w:val="0"/>
          <w:numId w:val="59"/>
        </w:numPr>
        <w:tabs>
          <w:tab w:val="left" w:pos="0"/>
          <w:tab w:val="left" w:pos="2127"/>
        </w:tabs>
        <w:ind w:left="1843" w:right="153" w:firstLine="0"/>
        <w:rPr>
          <w:bCs w:val="0"/>
          <w:szCs w:val="24"/>
        </w:rPr>
      </w:pPr>
      <w:r w:rsidRPr="00F71F1C">
        <w:rPr>
          <w:bCs w:val="0"/>
          <w:szCs w:val="24"/>
        </w:rPr>
        <w:t>таможенные пошлины и сборы, выплаченные или подлежащие выплате в России;</w:t>
      </w:r>
    </w:p>
    <w:p w:rsidR="0072131C" w:rsidRPr="00F71F1C" w:rsidRDefault="0072131C" w:rsidP="0072131C">
      <w:pPr>
        <w:pStyle w:val="Times12"/>
        <w:numPr>
          <w:ilvl w:val="0"/>
          <w:numId w:val="59"/>
        </w:numPr>
        <w:tabs>
          <w:tab w:val="left" w:pos="0"/>
          <w:tab w:val="left" w:pos="2127"/>
        </w:tabs>
        <w:ind w:left="1843" w:right="153" w:firstLine="0"/>
        <w:rPr>
          <w:bCs w:val="0"/>
          <w:szCs w:val="24"/>
        </w:rPr>
      </w:pPr>
      <w:r w:rsidRPr="00F71F1C">
        <w:rPr>
          <w:bCs w:val="0"/>
          <w:szCs w:val="24"/>
        </w:rPr>
        <w:t>транспортировка, страхование, грузоперевозка и прочие расходы, связанные с доставкой продукции;</w:t>
      </w:r>
    </w:p>
    <w:p w:rsidR="0072131C" w:rsidRPr="00F71F1C" w:rsidRDefault="0072131C" w:rsidP="0072131C">
      <w:pPr>
        <w:pStyle w:val="Times12"/>
        <w:numPr>
          <w:ilvl w:val="0"/>
          <w:numId w:val="59"/>
        </w:numPr>
        <w:tabs>
          <w:tab w:val="left" w:pos="0"/>
          <w:tab w:val="left" w:pos="2127"/>
        </w:tabs>
        <w:ind w:left="1843" w:right="153" w:firstLine="0"/>
        <w:rPr>
          <w:bCs w:val="0"/>
          <w:szCs w:val="24"/>
        </w:rPr>
      </w:pPr>
      <w:r w:rsidRPr="00F71F1C">
        <w:rPr>
          <w:bCs w:val="0"/>
          <w:szCs w:val="24"/>
        </w:rPr>
        <w:t>упаковка, тара, временная антикоррозийная защита;</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D86898">
      <w:pPr>
        <w:numPr>
          <w:ilvl w:val="0"/>
          <w:numId w:val="17"/>
        </w:numPr>
        <w:tabs>
          <w:tab w:val="left" w:pos="0"/>
        </w:tabs>
        <w:overflowPunct w:val="0"/>
        <w:autoSpaceDE w:val="0"/>
        <w:autoSpaceDN w:val="0"/>
        <w:adjustRightInd w:val="0"/>
        <w:ind w:left="0" w:right="153" w:firstLine="567"/>
        <w:jc w:val="both"/>
      </w:pPr>
      <w:r w:rsidRPr="00FB38ED">
        <w:t xml:space="preserve">график </w:t>
      </w:r>
      <w:r>
        <w:t xml:space="preserve">выполнения </w:t>
      </w:r>
      <w:r w:rsidR="001B323B">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1B323B">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1B323B">
        <w:rPr>
          <w:rFonts w:eastAsia="Calibri"/>
          <w:bCs/>
          <w:iCs/>
        </w:rPr>
        <w:t>поставок</w:t>
      </w:r>
      <w:r w:rsidRPr="00326CCF">
        <w:rPr>
          <w:rFonts w:eastAsia="Calibri"/>
          <w:bCs/>
          <w:iCs/>
        </w:rPr>
        <w:t xml:space="preserve"> в соответствующий период </w:t>
      </w:r>
      <w:r w:rsidR="00DB6E30" w:rsidRPr="00DB6E30">
        <w:rPr>
          <w:rFonts w:eastAsia="Calibri"/>
          <w:bCs/>
          <w:iCs/>
        </w:rPr>
        <w:t>в процентах по отношению к начальной (максимальной) цене договора</w:t>
      </w:r>
      <w:r w:rsidRPr="00326CCF">
        <w:rPr>
          <w:rFonts w:eastAsia="Calibri"/>
          <w:bCs/>
          <w:iCs/>
        </w:rPr>
        <w:t>.</w:t>
      </w:r>
    </w:p>
    <w:p w:rsidR="009F31DE" w:rsidRDefault="009F31DE" w:rsidP="00BC48EA">
      <w:pPr>
        <w:tabs>
          <w:tab w:val="left" w:pos="0"/>
          <w:tab w:val="left" w:pos="1803"/>
        </w:tabs>
        <w:overflowPunct w:val="0"/>
        <w:autoSpaceDE w:val="0"/>
        <w:autoSpaceDN w:val="0"/>
        <w:adjustRightInd w:val="0"/>
        <w:ind w:right="153" w:firstLine="567"/>
        <w:jc w:val="both"/>
      </w:pPr>
      <w:r>
        <w:t>П</w:t>
      </w:r>
      <w:r w:rsidR="00326CCF" w:rsidRPr="00326CCF">
        <w:t>ланируемые даты (сроки) рассчит</w:t>
      </w:r>
      <w:r>
        <w:t>ываются</w:t>
      </w:r>
      <w:r w:rsidR="00326CCF" w:rsidRPr="00326CCF">
        <w:t xml:space="preserve"> исходя из условий </w:t>
      </w:r>
      <w:r w:rsidR="0075156B">
        <w:t>аукционной документации</w:t>
      </w:r>
      <w:r w:rsidR="00326CCF" w:rsidRPr="00326CCF">
        <w:t xml:space="preserve"> и планируемой даты заключе</w:t>
      </w:r>
      <w:r w:rsidR="00A13458">
        <w:t>ния договора, указанной на ЭТП.</w:t>
      </w:r>
    </w:p>
    <w:p w:rsidR="00326CCF" w:rsidRPr="00326CCF" w:rsidRDefault="00326CCF" w:rsidP="00BC48EA">
      <w:pPr>
        <w:tabs>
          <w:tab w:val="left" w:pos="0"/>
          <w:tab w:val="left" w:pos="1803"/>
        </w:tabs>
        <w:overflowPunct w:val="0"/>
        <w:autoSpaceDE w:val="0"/>
        <w:autoSpaceDN w:val="0"/>
        <w:adjustRightInd w:val="0"/>
        <w:ind w:right="153" w:firstLine="567"/>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6"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аукционе</w:t>
      </w:r>
      <w:r w:rsidR="00EA3525" w:rsidRPr="00253C68">
        <w:rPr>
          <w:b/>
        </w:rPr>
        <w:t>, в форме электронных документов:</w:t>
      </w:r>
      <w:bookmarkEnd w:id="56"/>
    </w:p>
    <w:p w:rsidR="00EA3525" w:rsidRP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7" w:name="_Ref396489623"/>
      <w:r w:rsidRPr="008114BC">
        <w:rPr>
          <w:bCs/>
        </w:rPr>
        <w:t>часть 1 заявки</w:t>
      </w:r>
      <w:r w:rsidRPr="008114BC">
        <w:t xml:space="preserve"> </w:t>
      </w:r>
      <w:r w:rsidR="00067696">
        <w:t>на участие в аукционе</w:t>
      </w:r>
      <w:r w:rsidR="00EA3525" w:rsidRPr="00EA3525">
        <w:t xml:space="preserve"> по форме и в соответствии с инструкциями, приведенными в настоящей </w:t>
      </w:r>
      <w:r w:rsidR="0075156B">
        <w:t>аукционной документации</w:t>
      </w:r>
      <w:r w:rsidR="00EA3525" w:rsidRPr="00EA3525">
        <w:t xml:space="preserve"> (</w:t>
      </w:r>
      <w:r w:rsidR="000B0512">
        <w:t>подраздел </w:t>
      </w:r>
      <w:r w:rsidR="009B22F0">
        <w:fldChar w:fldCharType="begin"/>
      </w:r>
      <w:r w:rsidR="000B0512">
        <w:instrText xml:space="preserve"> REF _Ref401131967 \r \h </w:instrText>
      </w:r>
      <w:r w:rsidR="009B22F0">
        <w:fldChar w:fldCharType="separate"/>
      </w:r>
      <w:r w:rsidR="009B7AEA">
        <w:t>4.1</w:t>
      </w:r>
      <w:r w:rsidR="009B22F0">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7"/>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7A12D8">
        <w:fldChar w:fldCharType="begin"/>
      </w:r>
      <w:r w:rsidR="007A12D8">
        <w:instrText xml:space="preserve"> REF _Ref416451972 \r \h </w:instrText>
      </w:r>
      <w:r w:rsidR="007A12D8">
        <w:fldChar w:fldCharType="separate"/>
      </w:r>
      <w:r w:rsidR="009B7AEA">
        <w:t>2.1.2</w:t>
      </w:r>
      <w:r w:rsidR="007A12D8">
        <w:fldChar w:fldCharType="end"/>
      </w:r>
      <w:r w:rsidR="007A12D8">
        <w:t xml:space="preserve"> </w:t>
      </w:r>
      <w:r w:rsidRPr="00EA3525">
        <w:t>подраздел</w:t>
      </w:r>
      <w:r w:rsidR="007A12D8">
        <w:t>а</w:t>
      </w:r>
      <w:r w:rsidRPr="00EA3525">
        <w:t> </w:t>
      </w:r>
      <w:r w:rsidR="009B22F0" w:rsidRPr="00EA3525">
        <w:fldChar w:fldCharType="begin"/>
      </w:r>
      <w:r w:rsidRPr="00EA3525">
        <w:instrText xml:space="preserve"> REF _Ref394995094 \r \h </w:instrText>
      </w:r>
      <w:r w:rsidR="009B22F0" w:rsidRPr="00EA3525">
        <w:fldChar w:fldCharType="separate"/>
      </w:r>
      <w:r w:rsidR="009B7AEA">
        <w:t>2.1</w:t>
      </w:r>
      <w:r w:rsidR="009B22F0" w:rsidRPr="00EA3525">
        <w:fldChar w:fldCharType="end"/>
      </w:r>
      <w:r w:rsidRPr="00EA3525">
        <w:t xml:space="preserve"> настоящей </w:t>
      </w:r>
      <w:r w:rsidR="0075156B">
        <w:t>аукционной документации</w:t>
      </w:r>
      <w:r w:rsidR="008114BC" w:rsidRPr="008114BC">
        <w:t>, требуемые для предоставления в </w:t>
      </w:r>
      <w:r w:rsidR="008114BC" w:rsidRPr="008114BC">
        <w:rPr>
          <w:bCs/>
        </w:rPr>
        <w:t xml:space="preserve">части 1 заявки на участие в </w:t>
      </w:r>
      <w:r w:rsidR="008114BC">
        <w:rPr>
          <w:bCs/>
        </w:rPr>
        <w:t>аукционе</w:t>
      </w:r>
      <w:r w:rsidR="008114BC" w:rsidRPr="008114BC">
        <w:rPr>
          <w:bCs/>
        </w:rPr>
        <w:t>.</w:t>
      </w:r>
    </w:p>
    <w:p w:rsidR="00EA3525" w:rsidRDefault="00EA3525" w:rsidP="005D6E3F">
      <w:pPr>
        <w:pStyle w:val="Times12"/>
        <w:ind w:firstLine="0"/>
        <w:rPr>
          <w:szCs w:val="24"/>
        </w:rPr>
      </w:pPr>
    </w:p>
    <w:p w:rsidR="00D86898" w:rsidRPr="00D86898" w:rsidRDefault="00D86898" w:rsidP="004E4616">
      <w:pPr>
        <w:pStyle w:val="afff"/>
        <w:numPr>
          <w:ilvl w:val="0"/>
          <w:numId w:val="54"/>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Pr>
          <w:rFonts w:ascii="Times New Roman" w:eastAsia="Times New Roman" w:hAnsi="Times New Roman"/>
          <w:b/>
          <w:bCs/>
          <w:snapToGrid w:val="0"/>
          <w:sz w:val="24"/>
          <w:szCs w:val="24"/>
          <w:lang w:eastAsia="ru-RU"/>
        </w:rPr>
        <w:t>аукционе</w:t>
      </w:r>
      <w:r w:rsidRPr="00D86898">
        <w:rPr>
          <w:rFonts w:ascii="Times New Roman" w:eastAsia="Times New Roman" w:hAnsi="Times New Roman"/>
          <w:b/>
          <w:bCs/>
          <w:snapToGrid w:val="0"/>
          <w:sz w:val="24"/>
          <w:szCs w:val="24"/>
          <w:lang w:eastAsia="ru-RU"/>
        </w:rPr>
        <w:t>:</w:t>
      </w:r>
    </w:p>
    <w:p w:rsidR="008114BC" w:rsidRPr="008114BC" w:rsidRDefault="008114BC" w:rsidP="004E4616">
      <w:pPr>
        <w:pStyle w:val="Times12"/>
        <w:numPr>
          <w:ilvl w:val="0"/>
          <w:numId w:val="55"/>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аукционе, в форме электронных документов:</w:t>
      </w:r>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на участие в аукционе</w:t>
      </w:r>
      <w:r w:rsidRPr="00EA3525">
        <w:t xml:space="preserve"> по форме и в соответствии с инструкциями, приведенными в настоящей </w:t>
      </w:r>
      <w:r>
        <w:t>аукционной документации</w:t>
      </w:r>
      <w:r w:rsidRPr="00EA3525">
        <w:t xml:space="preserve"> (</w:t>
      </w:r>
      <w:r>
        <w:t>подраздел </w:t>
      </w:r>
      <w:r>
        <w:fldChar w:fldCharType="begin"/>
      </w:r>
      <w:r>
        <w:instrText xml:space="preserve"> REF _Ref401131967 \r \h </w:instrText>
      </w:r>
      <w:r>
        <w:fldChar w:fldCharType="separate"/>
      </w:r>
      <w:r w:rsidR="009B7AEA">
        <w:t>4.1</w:t>
      </w:r>
      <w:r>
        <w:fldChar w:fldCharType="end"/>
      </w:r>
      <w:r>
        <w:t xml:space="preserve">, </w:t>
      </w:r>
      <w:hyperlink w:anchor="_Письмо_о_подаче" w:history="1">
        <w:r w:rsidR="00F07942">
          <w:rPr>
            <w:rStyle w:val="afb"/>
            <w:sz w:val="22"/>
            <w:szCs w:val="22"/>
          </w:rPr>
          <w:t>Форма 3</w:t>
        </w:r>
      </w:hyperlink>
      <w:r w:rsidRPr="00EA3525">
        <w:t>);</w:t>
      </w:r>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567"/>
        <w:jc w:val="both"/>
      </w:pPr>
      <w:proofErr w:type="gramStart"/>
      <w:r>
        <w:t xml:space="preserve">в случае </w:t>
      </w:r>
      <w:r w:rsidRPr="00772FDB" w:rsidDel="00EC0238">
        <w:t>принадлежност</w:t>
      </w:r>
      <w:r w:rsidRPr="00772FDB">
        <w:t>и</w:t>
      </w:r>
      <w:r w:rsidRPr="00772FDB" w:rsidDel="00EC0238">
        <w:t xml:space="preserve"> </w:t>
      </w:r>
      <w:r>
        <w:t>участника аукциона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аукционной документации</w:t>
      </w:r>
      <w:r w:rsidRPr="00EA3525">
        <w:t xml:space="preserve"> (</w:t>
      </w:r>
      <w:r>
        <w:t>подраздел </w:t>
      </w:r>
      <w:r>
        <w:fldChar w:fldCharType="begin"/>
      </w:r>
      <w:r>
        <w:instrText xml:space="preserve"> REF _Ref401131967 \r \h </w:instrText>
      </w:r>
      <w:r>
        <w:fldChar w:fldCharType="separate"/>
      </w:r>
      <w:r w:rsidR="009B7AEA">
        <w:t>4.1</w:t>
      </w:r>
      <w:r>
        <w:fldChar w:fldCharType="end"/>
      </w:r>
      <w:r>
        <w:t xml:space="preserve">, </w:t>
      </w:r>
      <w:hyperlink w:anchor="_СВЕДЕНИЯ_О_ПРИНАДЛЕЖНОСТИ_1" w:history="1">
        <w:r w:rsidR="00F07942">
          <w:rPr>
            <w:rStyle w:val="afb"/>
          </w:rPr>
          <w:t>Форма 3.1</w:t>
        </w:r>
      </w:hyperlink>
      <w:r w:rsidRPr="00EA3525">
        <w:t>)</w:t>
      </w:r>
      <w:r>
        <w:t xml:space="preserve">, </w:t>
      </w:r>
      <w:r w:rsidRPr="00EA3525">
        <w:t xml:space="preserve">предоставляются в составе </w:t>
      </w:r>
      <w:r>
        <w:t>заявки на участие в аукционе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End"/>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567"/>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w:t>
      </w:r>
      <w:r>
        <w:rPr>
          <w:szCs w:val="22"/>
        </w:rPr>
        <w:t>участника аукциона</w:t>
      </w:r>
      <w:proofErr w:type="gramEnd"/>
      <w:r w:rsidRPr="00EA3525">
        <w:t>:</w:t>
      </w:r>
    </w:p>
    <w:p w:rsidR="008114BC" w:rsidRPr="00EA3525"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EA3525">
        <w:lastRenderedPageBreak/>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аукционе</w:t>
      </w:r>
      <w:r w:rsidRPr="00EA3525">
        <w:t>,</w:t>
      </w:r>
    </w:p>
    <w:p w:rsidR="008114BC" w:rsidRPr="00EA3525" w:rsidRDefault="008114BC" w:rsidP="008114BC">
      <w:pPr>
        <w:tabs>
          <w:tab w:val="left" w:pos="0"/>
          <w:tab w:val="left" w:pos="1140"/>
        </w:tabs>
        <w:overflowPunct w:val="0"/>
        <w:autoSpaceDE w:val="0"/>
        <w:autoSpaceDN w:val="0"/>
        <w:adjustRightInd w:val="0"/>
        <w:ind w:right="153" w:firstLine="567"/>
        <w:jc w:val="both"/>
      </w:pPr>
      <w:r w:rsidRPr="00EA3525">
        <w:t xml:space="preserve">или </w:t>
      </w:r>
    </w:p>
    <w:p w:rsidR="008114BC" w:rsidRPr="00EA3525"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EA3525">
        <w:t xml:space="preserve">безотзывная банковская гарантия обеспечения </w:t>
      </w:r>
      <w:r>
        <w:t>заявки на участие в аукционе</w:t>
      </w:r>
      <w:r w:rsidRPr="00EA3525">
        <w:rPr>
          <w:b/>
        </w:rPr>
        <w:t xml:space="preserve"> </w:t>
      </w:r>
      <w:r w:rsidRPr="00EA3525">
        <w:t>(</w:t>
      </w:r>
      <w:r>
        <w:t>подраздел </w:t>
      </w:r>
      <w:r>
        <w:fldChar w:fldCharType="begin"/>
      </w:r>
      <w:r>
        <w:instrText xml:space="preserve"> REF _Ref401060816 \r \h </w:instrText>
      </w:r>
      <w:r>
        <w:fldChar w:fldCharType="separate"/>
      </w:r>
      <w:r w:rsidR="009B7AEA">
        <w:t>4.2</w:t>
      </w:r>
      <w:r>
        <w:fldChar w:fldCharType="end"/>
      </w:r>
      <w:r>
        <w:t xml:space="preserve">, </w:t>
      </w:r>
      <w:hyperlink w:anchor="_БАНКОВСКАЯ_ГАРАНТИЯ_ОБЕСПЕЧЕНИЯ" w:history="1">
        <w:r w:rsidR="007A12D8">
          <w:rPr>
            <w:rStyle w:val="afb"/>
            <w:sz w:val="22"/>
            <w:szCs w:val="22"/>
          </w:rPr>
          <w:t xml:space="preserve">Форма </w:t>
        </w:r>
        <w:r w:rsidR="00761667">
          <w:rPr>
            <w:rStyle w:val="afb"/>
            <w:sz w:val="22"/>
            <w:szCs w:val="22"/>
          </w:rPr>
          <w:t>6</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114BC" w:rsidRPr="00EA3525" w:rsidRDefault="008114BC" w:rsidP="004E4616">
      <w:pPr>
        <w:numPr>
          <w:ilvl w:val="0"/>
          <w:numId w:val="56"/>
        </w:numPr>
        <w:tabs>
          <w:tab w:val="left" w:pos="0"/>
          <w:tab w:val="left" w:pos="1140"/>
        </w:tabs>
        <w:overflowPunct w:val="0"/>
        <w:autoSpaceDE w:val="0"/>
        <w:autoSpaceDN w:val="0"/>
        <w:adjustRightInd w:val="0"/>
        <w:ind w:left="0" w:right="153" w:firstLine="709"/>
        <w:jc w:val="both"/>
      </w:pPr>
      <w:r w:rsidRPr="00EA3525">
        <w:t xml:space="preserve">документы, указанные в </w:t>
      </w:r>
      <w:r w:rsidR="007A12D8">
        <w:t>пункте </w:t>
      </w:r>
      <w:r w:rsidR="007A12D8">
        <w:fldChar w:fldCharType="begin"/>
      </w:r>
      <w:r w:rsidR="007A12D8">
        <w:instrText xml:space="preserve"> REF _Ref416362458 \r \h </w:instrText>
      </w:r>
      <w:r w:rsidR="007A12D8">
        <w:fldChar w:fldCharType="separate"/>
      </w:r>
      <w:r w:rsidR="009B7AEA">
        <w:t>2.1.1</w:t>
      </w:r>
      <w:r w:rsidR="007A12D8">
        <w:fldChar w:fldCharType="end"/>
      </w:r>
      <w:r w:rsidR="007A12D8">
        <w:t xml:space="preserve"> </w:t>
      </w:r>
      <w:r w:rsidRPr="00EA3525">
        <w:t>подраздел</w:t>
      </w:r>
      <w:r w:rsidR="007A12D8">
        <w:t>а</w:t>
      </w:r>
      <w:r w:rsidRPr="00EA3525">
        <w:t> </w:t>
      </w:r>
      <w:r w:rsidRPr="00EA3525">
        <w:fldChar w:fldCharType="begin"/>
      </w:r>
      <w:r w:rsidRPr="00EA3525">
        <w:instrText xml:space="preserve"> REF _Ref394995094 \r \h </w:instrText>
      </w:r>
      <w:r w:rsidRPr="00EA3525">
        <w:fldChar w:fldCharType="separate"/>
      </w:r>
      <w:r w:rsidR="009B7AEA">
        <w:t>2.1</w:t>
      </w:r>
      <w:r w:rsidRPr="00EA3525">
        <w:fldChar w:fldCharType="end"/>
      </w:r>
      <w:r w:rsidRPr="00EA3525">
        <w:t xml:space="preserve"> настоящей </w:t>
      </w:r>
      <w:r>
        <w:t>аукционной документации,</w:t>
      </w:r>
      <w:r w:rsidRPr="008114BC">
        <w:t xml:space="preserve"> требуемые для предоставления в </w:t>
      </w:r>
      <w:r w:rsidRPr="008114BC">
        <w:rPr>
          <w:bCs/>
        </w:rPr>
        <w:t xml:space="preserve">части 2 заявки на участие в </w:t>
      </w:r>
      <w:r w:rsidR="007A12D8">
        <w:rPr>
          <w:bCs/>
        </w:rPr>
        <w:t>аукционе</w:t>
      </w:r>
      <w:r w:rsidRPr="00EA3525">
        <w:t>.</w:t>
      </w:r>
    </w:p>
    <w:p w:rsidR="00D86898" w:rsidRDefault="00D86898" w:rsidP="005D6E3F">
      <w:pPr>
        <w:pStyle w:val="Times12"/>
        <w:ind w:firstLine="0"/>
        <w:rPr>
          <w:szCs w:val="24"/>
        </w:rPr>
      </w:pPr>
    </w:p>
    <w:p w:rsidR="00D86898" w:rsidRDefault="00D86898"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8" w:name="_Ref317259063"/>
      <w:bookmarkStart w:id="59" w:name="_Toc398564599"/>
      <w:bookmarkStart w:id="60" w:name="_Toc399408088"/>
      <w:bookmarkStart w:id="61" w:name="_Toc421789700"/>
      <w:bookmarkStart w:id="62" w:name="_Ref321475870"/>
      <w:bookmarkStart w:id="63" w:name="_Toc398564600"/>
      <w:bookmarkStart w:id="64" w:name="_Toc399408089"/>
      <w:r w:rsidRPr="00FC009D">
        <w:rPr>
          <w:sz w:val="28"/>
          <w:szCs w:val="28"/>
        </w:rPr>
        <w:lastRenderedPageBreak/>
        <w:t xml:space="preserve">МЕТОДИКА РАСЧЕТА ОБЕСПЕЧЕННОСТИ ФИНАНСОВЫМИ РЕСУРСАМИ </w:t>
      </w:r>
      <w:bookmarkEnd w:id="58"/>
      <w:bookmarkEnd w:id="59"/>
      <w:bookmarkEnd w:id="60"/>
      <w:r w:rsidR="0075156B">
        <w:rPr>
          <w:sz w:val="28"/>
          <w:szCs w:val="28"/>
        </w:rPr>
        <w:t>УЧАСТНИКОВ АУКЦИОНА</w:t>
      </w:r>
      <w:bookmarkEnd w:id="61"/>
    </w:p>
    <w:p w:rsidR="00F669C0" w:rsidRDefault="00F669C0" w:rsidP="00F669C0">
      <w:pPr>
        <w:ind w:firstLine="709"/>
        <w:jc w:val="both"/>
        <w:rPr>
          <w:b/>
          <w:i/>
        </w:rPr>
      </w:pPr>
    </w:p>
    <w:p w:rsidR="00334CC2" w:rsidRDefault="00334CC2" w:rsidP="00334CC2">
      <w:pPr>
        <w:ind w:firstLine="709"/>
        <w:jc w:val="both"/>
        <w:rPr>
          <w:b/>
          <w:i/>
        </w:rPr>
      </w:pPr>
      <w:r w:rsidRPr="00F669C0">
        <w:rPr>
          <w:b/>
          <w:i/>
        </w:rPr>
        <w:t xml:space="preserve">Методика расчета обеспеченности финансовыми ресурсами участников </w:t>
      </w:r>
      <w:r>
        <w:rPr>
          <w:b/>
          <w:i/>
        </w:rPr>
        <w:t>аукциона</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334CC2" w:rsidRDefault="00334CC2" w:rsidP="00F669C0">
      <w:pPr>
        <w:ind w:firstLine="709"/>
        <w:jc w:val="both"/>
        <w:rPr>
          <w:b/>
          <w:i/>
        </w:rPr>
      </w:pPr>
    </w:p>
    <w:p w:rsidR="00144C23" w:rsidRPr="00FC009D" w:rsidRDefault="00144C23" w:rsidP="00F73FC4">
      <w:pPr>
        <w:pStyle w:val="10"/>
        <w:numPr>
          <w:ilvl w:val="0"/>
          <w:numId w:val="22"/>
        </w:numPr>
        <w:tabs>
          <w:tab w:val="left" w:pos="426"/>
        </w:tabs>
        <w:ind w:left="0" w:firstLine="0"/>
        <w:jc w:val="both"/>
        <w:rPr>
          <w:sz w:val="28"/>
          <w:szCs w:val="28"/>
        </w:rPr>
      </w:pPr>
      <w:bookmarkStart w:id="65" w:name="_Toc412098816"/>
      <w:bookmarkStart w:id="66" w:name="_Toc412098817"/>
      <w:bookmarkStart w:id="67" w:name="_Toc412098818"/>
      <w:bookmarkStart w:id="68" w:name="_Toc412098819"/>
      <w:bookmarkStart w:id="69" w:name="_Toc395190388"/>
      <w:bookmarkStart w:id="70" w:name="_Ref396487846"/>
      <w:bookmarkStart w:id="71" w:name="_Ref396489236"/>
      <w:bookmarkStart w:id="72" w:name="_Toc421789701"/>
      <w:bookmarkStart w:id="73" w:name="_Toc260130025"/>
      <w:bookmarkStart w:id="74" w:name="_Toc367283798"/>
      <w:bookmarkEnd w:id="62"/>
      <w:bookmarkEnd w:id="63"/>
      <w:bookmarkEnd w:id="64"/>
      <w:bookmarkEnd w:id="65"/>
      <w:bookmarkEnd w:id="66"/>
      <w:bookmarkEnd w:id="67"/>
      <w:bookmarkEnd w:id="68"/>
      <w:r w:rsidRPr="00FC009D">
        <w:rPr>
          <w:sz w:val="28"/>
          <w:szCs w:val="28"/>
        </w:rPr>
        <w:t>ОБРАЗЦЫ ФОРМ ОСНОВНЫХ ДОКУМЕНТОВ</w:t>
      </w:r>
      <w:bookmarkEnd w:id="69"/>
      <w:bookmarkEnd w:id="70"/>
      <w:bookmarkEnd w:id="71"/>
      <w:bookmarkEnd w:id="7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формы 2 –</w:t>
      </w:r>
      <w:r w:rsidR="00016343">
        <w:rPr>
          <w:b/>
          <w:i/>
        </w:rPr>
        <w:t xml:space="preserve"> 8</w:t>
      </w:r>
      <w:r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участником аукциона</w:t>
      </w:r>
      <w:r w:rsidR="00683580" w:rsidRPr="00683580">
        <w:rPr>
          <w:b/>
          <w:i/>
        </w:rPr>
        <w:t xml:space="preserve"> </w:t>
      </w:r>
      <w:r w:rsidRPr="00FC009D">
        <w:rPr>
          <w:b/>
          <w:i/>
        </w:rPr>
        <w:t xml:space="preserve">в состав </w:t>
      </w:r>
      <w:r w:rsidR="00067696">
        <w:rPr>
          <w:b/>
          <w:i/>
        </w:rPr>
        <w:t>заявки на участие в аукционе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75" w:name="_Ref401131967"/>
      <w:bookmarkStart w:id="76" w:name="_Toc421789702"/>
      <w:r w:rsidRPr="0086357F">
        <w:rPr>
          <w:sz w:val="28"/>
          <w:szCs w:val="28"/>
        </w:rPr>
        <w:t>Образцы форм основных документов, включаемых в </w:t>
      </w:r>
      <w:r w:rsidR="00067696">
        <w:rPr>
          <w:sz w:val="28"/>
          <w:szCs w:val="28"/>
        </w:rPr>
        <w:t>заявку на участие в аукционе</w:t>
      </w:r>
      <w:bookmarkEnd w:id="75"/>
      <w:bookmarkEnd w:id="76"/>
    </w:p>
    <w:p w:rsidR="000B7765" w:rsidRPr="00F109ED" w:rsidRDefault="000B7765" w:rsidP="004E4616">
      <w:pPr>
        <w:pStyle w:val="10"/>
        <w:numPr>
          <w:ilvl w:val="1"/>
          <w:numId w:val="57"/>
        </w:numPr>
        <w:tabs>
          <w:tab w:val="left" w:pos="709"/>
        </w:tabs>
        <w:ind w:left="0" w:firstLine="0"/>
        <w:jc w:val="both"/>
        <w:rPr>
          <w:sz w:val="28"/>
          <w:szCs w:val="28"/>
        </w:rPr>
      </w:pPr>
      <w:bookmarkStart w:id="77" w:name="_Ref405964278"/>
      <w:bookmarkStart w:id="78" w:name="_Toc412202053"/>
      <w:bookmarkStart w:id="79" w:name="_Toc421789703"/>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77"/>
      <w:bookmarkEnd w:id="78"/>
      <w:r w:rsidR="00DF6160" w:rsidRPr="00DF6160">
        <w:rPr>
          <w:sz w:val="28"/>
          <w:szCs w:val="28"/>
        </w:rPr>
        <w:t>аукционе</w:t>
      </w:r>
      <w:bookmarkEnd w:id="79"/>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bookmarkStart w:id="80" w:name="_Ref405964313"/>
      <w:bookmarkStart w:id="81" w:name="_Toc412202054"/>
      <w:r w:rsidRPr="00DA4E53">
        <w:rPr>
          <w:bCs/>
          <w:sz w:val="28"/>
          <w:szCs w:val="22"/>
        </w:rPr>
        <w:t>Форма 1</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overflowPunct w:val="0"/>
        <w:autoSpaceDE w:val="0"/>
        <w:autoSpaceDN w:val="0"/>
        <w:adjustRightInd w:val="0"/>
        <w:spacing w:before="120"/>
        <w:jc w:val="right"/>
        <w:rPr>
          <w:bCs/>
        </w:rPr>
      </w:pPr>
      <w:r w:rsidRPr="00DA4E53">
        <w:rPr>
          <w:bCs/>
        </w:rPr>
        <w:t>«___» __________ 20___ года №______</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keepNext/>
        <w:jc w:val="center"/>
        <w:outlineLvl w:val="1"/>
        <w:rPr>
          <w:iCs/>
          <w:sz w:val="28"/>
          <w:szCs w:val="28"/>
        </w:rPr>
      </w:pPr>
      <w:bookmarkStart w:id="82" w:name="_ЧАСТЬ_1_ЗАЯВКИ"/>
      <w:bookmarkStart w:id="83" w:name="_Toc308092765"/>
      <w:bookmarkStart w:id="84" w:name="_Toc390267718"/>
      <w:bookmarkStart w:id="85" w:name="_Toc412201946"/>
      <w:bookmarkStart w:id="86" w:name="_Toc421789704"/>
      <w:bookmarkEnd w:id="82"/>
      <w:r w:rsidRPr="00DA4E53">
        <w:rPr>
          <w:iCs/>
          <w:sz w:val="28"/>
          <w:szCs w:val="28"/>
        </w:rPr>
        <w:t xml:space="preserve">ЧАСТЬ 1 ЗАЯВКИ НА УЧАСТИЕ В </w:t>
      </w:r>
      <w:bookmarkEnd w:id="83"/>
      <w:r>
        <w:rPr>
          <w:iCs/>
          <w:sz w:val="28"/>
          <w:szCs w:val="28"/>
        </w:rPr>
        <w:t>АУКЦИОНЕ</w:t>
      </w:r>
      <w:r w:rsidRPr="00DA4E53">
        <w:rPr>
          <w:iCs/>
          <w:sz w:val="28"/>
          <w:szCs w:val="28"/>
        </w:rPr>
        <w:t xml:space="preserve"> </w:t>
      </w:r>
      <w:bookmarkStart w:id="87" w:name="_Toc308092766"/>
      <w:r w:rsidRPr="00DA4E53">
        <w:rPr>
          <w:iCs/>
          <w:sz w:val="28"/>
          <w:szCs w:val="28"/>
        </w:rPr>
        <w:t>(Форма 1)</w:t>
      </w:r>
      <w:bookmarkEnd w:id="84"/>
      <w:bookmarkEnd w:id="85"/>
      <w:bookmarkEnd w:id="87"/>
      <w:bookmarkEnd w:id="86"/>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widowControl w:val="0"/>
        <w:overflowPunct w:val="0"/>
        <w:autoSpaceDE w:val="0"/>
        <w:autoSpaceDN w:val="0"/>
        <w:adjustRightInd w:val="0"/>
        <w:ind w:left="1418" w:right="-1"/>
        <w:jc w:val="right"/>
        <w:textAlignment w:val="baseline"/>
        <w:rPr>
          <w:bCs/>
          <w:sz w:val="22"/>
          <w:szCs w:val="22"/>
        </w:rPr>
      </w:pPr>
    </w:p>
    <w:p w:rsidR="000B7765" w:rsidRPr="00DA4E53" w:rsidRDefault="000B7765" w:rsidP="000B7765">
      <w:pPr>
        <w:widowControl w:val="0"/>
        <w:autoSpaceDE w:val="0"/>
        <w:autoSpaceDN w:val="0"/>
        <w:adjustRightInd w:val="0"/>
        <w:jc w:val="both"/>
        <w:textAlignment w:val="baseline"/>
        <w:rPr>
          <w:sz w:val="28"/>
          <w:szCs w:val="28"/>
        </w:rPr>
      </w:pPr>
      <w:proofErr w:type="gramStart"/>
      <w:r w:rsidRPr="00DA4E53">
        <w:rPr>
          <w:sz w:val="28"/>
          <w:szCs w:val="28"/>
        </w:rPr>
        <w:t xml:space="preserve">Настоящим организация/физическое лицо, сведения о которой (-ом) указаны во второй части заявки на участие в </w:t>
      </w:r>
      <w:r w:rsidR="00DF6160" w:rsidRPr="00DF6160">
        <w:rPr>
          <w:sz w:val="28"/>
          <w:szCs w:val="28"/>
        </w:rPr>
        <w:t xml:space="preserve">аукционе </w:t>
      </w:r>
      <w:r w:rsidRPr="00DA4E53">
        <w:rPr>
          <w:sz w:val="28"/>
          <w:szCs w:val="28"/>
        </w:rPr>
        <w:t xml:space="preserve">выражает согласие </w:t>
      </w:r>
      <w:r w:rsidRPr="00DF6160">
        <w:rPr>
          <w:sz w:val="28"/>
          <w:szCs w:val="28"/>
        </w:rPr>
        <w:t xml:space="preserve">на </w:t>
      </w:r>
      <w:r w:rsidR="00A87E45">
        <w:rPr>
          <w:sz w:val="28"/>
          <w:szCs w:val="28"/>
        </w:rPr>
        <w:t>поставку товар</w:t>
      </w:r>
      <w:r w:rsidR="003265F6">
        <w:rPr>
          <w:sz w:val="28"/>
          <w:szCs w:val="28"/>
        </w:rPr>
        <w:t>ов</w:t>
      </w:r>
      <w:r w:rsidRPr="00DA4E53">
        <w:rPr>
          <w:sz w:val="28"/>
          <w:szCs w:val="28"/>
        </w:rPr>
        <w:t xml:space="preserve">, понимая и принимая требования и условия, установленные в извещении о проведении </w:t>
      </w:r>
      <w:r w:rsidR="00DF6160" w:rsidRPr="00DF6160">
        <w:rPr>
          <w:sz w:val="28"/>
          <w:szCs w:val="28"/>
        </w:rPr>
        <w:t>аукцион</w:t>
      </w:r>
      <w:r w:rsidR="00DF6160">
        <w:rPr>
          <w:sz w:val="28"/>
          <w:szCs w:val="28"/>
        </w:rPr>
        <w:t>а</w:t>
      </w:r>
      <w:r w:rsidR="00DF6160" w:rsidRPr="00DF6160">
        <w:rPr>
          <w:sz w:val="28"/>
          <w:szCs w:val="28"/>
        </w:rPr>
        <w:t xml:space="preserve"> </w:t>
      </w:r>
      <w:r w:rsidRPr="00DA4E53">
        <w:rPr>
          <w:sz w:val="28"/>
          <w:szCs w:val="28"/>
        </w:rPr>
        <w:t xml:space="preserve">на право заключения договора </w:t>
      </w:r>
      <w:r w:rsidR="00016343" w:rsidRPr="001A46E1">
        <w:rPr>
          <w:sz w:val="28"/>
          <w:szCs w:val="28"/>
        </w:rPr>
        <w:t>на поставку ГСМ</w:t>
      </w:r>
      <w:r w:rsidR="0072131C">
        <w:rPr>
          <w:sz w:val="28"/>
          <w:szCs w:val="28"/>
        </w:rPr>
        <w:t xml:space="preserve"> для нужд ПАО «ППГХО»</w:t>
      </w:r>
      <w:r w:rsidRPr="00D776C4">
        <w:rPr>
          <w:sz w:val="28"/>
          <w:szCs w:val="28"/>
        </w:rPr>
        <w:t xml:space="preserve">, </w:t>
      </w:r>
      <w:r>
        <w:rPr>
          <w:sz w:val="28"/>
          <w:szCs w:val="28"/>
        </w:rPr>
        <w:t>опубликованном</w:t>
      </w:r>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F6160">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proofErr w:type="gramEnd"/>
      <w:r w:rsidRPr="00FC009D">
        <w:rPr>
          <w:b/>
          <w:i/>
        </w:rPr>
        <w:t xml:space="preserve">], </w:t>
      </w:r>
      <w:r w:rsidR="00DF6160">
        <w:rPr>
          <w:sz w:val="28"/>
          <w:szCs w:val="28"/>
        </w:rPr>
        <w:t>аукционной</w:t>
      </w:r>
      <w:r w:rsidRPr="00FC009D">
        <w:rPr>
          <w:sz w:val="28"/>
          <w:szCs w:val="28"/>
        </w:rPr>
        <w:t xml:space="preserve"> документаци</w:t>
      </w:r>
      <w:r>
        <w:rPr>
          <w:sz w:val="28"/>
          <w:szCs w:val="28"/>
        </w:rPr>
        <w:t>и</w:t>
      </w:r>
      <w:r w:rsidRPr="00DA4E53">
        <w:rPr>
          <w:sz w:val="28"/>
          <w:szCs w:val="28"/>
        </w:rPr>
        <w:t xml:space="preserve">. </w:t>
      </w:r>
    </w:p>
    <w:p w:rsidR="00016343" w:rsidRPr="00DA4E53" w:rsidRDefault="000B7765" w:rsidP="000B7765">
      <w:pPr>
        <w:widowControl w:val="0"/>
        <w:adjustRightInd w:val="0"/>
        <w:spacing w:before="120"/>
        <w:jc w:val="both"/>
        <w:textAlignment w:val="baseline"/>
        <w:rPr>
          <w:sz w:val="28"/>
          <w:szCs w:val="28"/>
        </w:rPr>
      </w:pPr>
      <w:r w:rsidRPr="00DA4E53">
        <w:rPr>
          <w:sz w:val="28"/>
          <w:szCs w:val="28"/>
        </w:rPr>
        <w:t>Мы ознакомлены с материалами</w:t>
      </w:r>
      <w:r w:rsidRPr="00DA4E53">
        <w:rPr>
          <w:i/>
          <w:sz w:val="28"/>
          <w:szCs w:val="28"/>
        </w:rPr>
        <w:t xml:space="preserve">, </w:t>
      </w:r>
      <w:r w:rsidRPr="00DA4E53">
        <w:rPr>
          <w:sz w:val="28"/>
          <w:szCs w:val="28"/>
        </w:rPr>
        <w:t xml:space="preserve">содержащимися в технической части </w:t>
      </w:r>
      <w:r w:rsidR="00DF6160">
        <w:rPr>
          <w:sz w:val="28"/>
          <w:szCs w:val="28"/>
        </w:rPr>
        <w:t>аукционной</w:t>
      </w:r>
      <w:r w:rsidRPr="00DA4E53">
        <w:rPr>
          <w:sz w:val="28"/>
          <w:szCs w:val="28"/>
        </w:rPr>
        <w:t xml:space="preserve"> документации, влияющими на стоимость </w:t>
      </w:r>
      <w:r w:rsidR="003265F6">
        <w:rPr>
          <w:sz w:val="28"/>
          <w:szCs w:val="28"/>
        </w:rPr>
        <w:t xml:space="preserve">выполнения </w:t>
      </w:r>
      <w:r w:rsidR="00DE5BEB">
        <w:rPr>
          <w:sz w:val="28"/>
          <w:szCs w:val="28"/>
        </w:rPr>
        <w:t>постав</w:t>
      </w:r>
      <w:r w:rsidR="003265F6">
        <w:rPr>
          <w:sz w:val="28"/>
          <w:szCs w:val="28"/>
        </w:rPr>
        <w:t>ок</w:t>
      </w:r>
      <w:r w:rsidR="00DE5BEB">
        <w:rPr>
          <w:sz w:val="28"/>
          <w:szCs w:val="28"/>
        </w:rPr>
        <w:t xml:space="preserve"> товар</w:t>
      </w:r>
      <w:r w:rsidR="003265F6">
        <w:rPr>
          <w:sz w:val="28"/>
          <w:szCs w:val="28"/>
        </w:rPr>
        <w:t>а</w:t>
      </w:r>
      <w:r w:rsidR="00016343">
        <w:rPr>
          <w:sz w:val="28"/>
          <w:szCs w:val="28"/>
        </w:rPr>
        <w:t>.</w:t>
      </w:r>
    </w:p>
    <w:p w:rsidR="000B7765" w:rsidRPr="00DA4E53" w:rsidRDefault="000B7765" w:rsidP="000B7765">
      <w:pPr>
        <w:widowControl w:val="0"/>
        <w:adjustRightInd w:val="0"/>
        <w:spacing w:before="120"/>
        <w:jc w:val="both"/>
        <w:textAlignment w:val="baseline"/>
        <w:rPr>
          <w:sz w:val="28"/>
          <w:szCs w:val="28"/>
        </w:rPr>
      </w:pPr>
      <w:proofErr w:type="gramStart"/>
      <w:r w:rsidRPr="00DA4E53">
        <w:rPr>
          <w:sz w:val="28"/>
          <w:szCs w:val="28"/>
        </w:rPr>
        <w:t xml:space="preserve">Мы согласны </w:t>
      </w:r>
      <w:r w:rsidR="003265F6">
        <w:rPr>
          <w:sz w:val="28"/>
          <w:szCs w:val="28"/>
        </w:rPr>
        <w:t xml:space="preserve">выполнить </w:t>
      </w:r>
      <w:r w:rsidR="00DE5BEB">
        <w:rPr>
          <w:sz w:val="28"/>
          <w:szCs w:val="28"/>
        </w:rPr>
        <w:t>постав</w:t>
      </w:r>
      <w:r w:rsidR="003265F6">
        <w:rPr>
          <w:sz w:val="28"/>
          <w:szCs w:val="28"/>
        </w:rPr>
        <w:t>ки</w:t>
      </w:r>
      <w:r w:rsidR="00DE5BEB">
        <w:rPr>
          <w:sz w:val="28"/>
          <w:szCs w:val="28"/>
        </w:rPr>
        <w:t xml:space="preserve"> товар</w:t>
      </w:r>
      <w:r w:rsidR="003265F6">
        <w:rPr>
          <w:sz w:val="28"/>
          <w:szCs w:val="28"/>
        </w:rPr>
        <w:t>а</w:t>
      </w:r>
      <w:r w:rsidRPr="00DA4E53">
        <w:rPr>
          <w:sz w:val="28"/>
          <w:szCs w:val="28"/>
        </w:rPr>
        <w:t>, предусмотренны</w:t>
      </w:r>
      <w:r w:rsidR="00DE5BEB">
        <w:rPr>
          <w:sz w:val="28"/>
          <w:szCs w:val="28"/>
        </w:rPr>
        <w:t>й</w:t>
      </w:r>
      <w:r w:rsidRPr="00DA4E53">
        <w:rPr>
          <w:sz w:val="28"/>
          <w:szCs w:val="28"/>
        </w:rPr>
        <w:t xml:space="preserve"> </w:t>
      </w:r>
      <w:r w:rsidR="00F64DB9">
        <w:rPr>
          <w:sz w:val="28"/>
          <w:szCs w:val="28"/>
        </w:rPr>
        <w:t xml:space="preserve">аукционной </w:t>
      </w:r>
      <w:r w:rsidRPr="00DA4E53">
        <w:rPr>
          <w:sz w:val="28"/>
          <w:szCs w:val="28"/>
        </w:rPr>
        <w:t xml:space="preserve">документацией в соответствии с </w:t>
      </w:r>
      <w:r w:rsidRPr="00DF6160">
        <w:rPr>
          <w:sz w:val="28"/>
          <w:szCs w:val="28"/>
        </w:rPr>
        <w:t xml:space="preserve">Техническим предложением, </w:t>
      </w:r>
      <w:r w:rsidR="000A48A7" w:rsidRPr="004930B1">
        <w:rPr>
          <w:sz w:val="28"/>
          <w:szCs w:val="28"/>
        </w:rPr>
        <w:t xml:space="preserve">Графиком выполнения </w:t>
      </w:r>
      <w:r w:rsidR="000A48A7">
        <w:rPr>
          <w:sz w:val="28"/>
          <w:szCs w:val="28"/>
        </w:rPr>
        <w:t>поставок</w:t>
      </w:r>
      <w:r w:rsidRPr="00DF6160">
        <w:rPr>
          <w:sz w:val="28"/>
          <w:szCs w:val="28"/>
        </w:rPr>
        <w:t>, Сводной таблицей стоимости</w:t>
      </w:r>
      <w:r w:rsidRPr="00DA4E53">
        <w:rPr>
          <w:sz w:val="28"/>
          <w:szCs w:val="28"/>
        </w:rPr>
        <w:t xml:space="preserve"> и другими документами, являющимися неотъемлемыми приложениями к настоящей части заявки по предложенной на </w:t>
      </w:r>
      <w:r w:rsidR="00AC2D49">
        <w:rPr>
          <w:sz w:val="28"/>
          <w:szCs w:val="28"/>
        </w:rPr>
        <w:t>аукционе</w:t>
      </w:r>
      <w:r w:rsidRPr="00DA4E53">
        <w:rPr>
          <w:sz w:val="28"/>
          <w:szCs w:val="28"/>
        </w:rPr>
        <w:t xml:space="preserve"> цене договора или, в случае признания </w:t>
      </w:r>
      <w:r w:rsidR="00DF6160">
        <w:rPr>
          <w:sz w:val="28"/>
          <w:szCs w:val="28"/>
        </w:rPr>
        <w:t>аукциона</w:t>
      </w:r>
      <w:r w:rsidRPr="00DA4E53">
        <w:rPr>
          <w:sz w:val="28"/>
          <w:szCs w:val="28"/>
        </w:rPr>
        <w:t xml:space="preserve"> несостоявшимся, по начальной (максимальной) цене договора или иной согласованной сторонами цене, не превышающей начальн</w:t>
      </w:r>
      <w:r w:rsidR="00DF6160">
        <w:rPr>
          <w:sz w:val="28"/>
          <w:szCs w:val="28"/>
        </w:rPr>
        <w:t>ую (максимальную) цену договора</w:t>
      </w:r>
      <w:r w:rsidRPr="00DA4E53">
        <w:rPr>
          <w:sz w:val="28"/>
          <w:szCs w:val="28"/>
        </w:rPr>
        <w:t>:</w:t>
      </w:r>
      <w:proofErr w:type="gramEnd"/>
    </w:p>
    <w:p w:rsidR="000B7765" w:rsidRPr="00DA4E53" w:rsidRDefault="000B7765" w:rsidP="000B7765">
      <w:pPr>
        <w:jc w:val="both"/>
        <w:rPr>
          <w:sz w:val="28"/>
          <w:szCs w:val="28"/>
        </w:rPr>
      </w:pPr>
    </w:p>
    <w:p w:rsidR="000B7765" w:rsidRPr="00DA4E53" w:rsidRDefault="000B7765" w:rsidP="000B7765">
      <w:pPr>
        <w:jc w:val="both"/>
        <w:rPr>
          <w:sz w:val="28"/>
          <w:szCs w:val="28"/>
        </w:rPr>
      </w:pPr>
      <w:r w:rsidRPr="00DA4E53">
        <w:rPr>
          <w:sz w:val="28"/>
          <w:szCs w:val="28"/>
        </w:rPr>
        <w:t xml:space="preserve">В соответствии с инструкциями, полученными от Вас в </w:t>
      </w:r>
      <w:r w:rsidR="00DF6160">
        <w:rPr>
          <w:sz w:val="28"/>
          <w:szCs w:val="28"/>
        </w:rPr>
        <w:t>аукционной</w:t>
      </w:r>
      <w:r w:rsidRPr="00DA4E53">
        <w:rPr>
          <w:sz w:val="28"/>
          <w:szCs w:val="28"/>
        </w:rPr>
        <w:t xml:space="preserve"> документации, информация по сути наших предложений в данно</w:t>
      </w:r>
      <w:r w:rsidR="00DF6160">
        <w:rPr>
          <w:sz w:val="28"/>
          <w:szCs w:val="28"/>
        </w:rPr>
        <w:t>м</w:t>
      </w:r>
      <w:r>
        <w:rPr>
          <w:sz w:val="28"/>
          <w:szCs w:val="28"/>
        </w:rPr>
        <w:t xml:space="preserve"> </w:t>
      </w:r>
      <w:r w:rsidR="00DF6160" w:rsidRPr="00DF6160">
        <w:rPr>
          <w:sz w:val="28"/>
          <w:szCs w:val="28"/>
        </w:rPr>
        <w:t xml:space="preserve">аукционе </w:t>
      </w:r>
      <w:r w:rsidRPr="00DA4E53">
        <w:rPr>
          <w:sz w:val="28"/>
          <w:szCs w:val="28"/>
        </w:rPr>
        <w:t xml:space="preserve">представлена в </w:t>
      </w:r>
      <w:r w:rsidRPr="00DA4E53">
        <w:rPr>
          <w:sz w:val="28"/>
          <w:szCs w:val="28"/>
        </w:rPr>
        <w:lastRenderedPageBreak/>
        <w:t xml:space="preserve">следующих документах, которые являются неотъемлемой частью нашей заявки на участие в </w:t>
      </w:r>
      <w:r w:rsidR="00DF6160" w:rsidRPr="00DF6160">
        <w:rPr>
          <w:sz w:val="28"/>
          <w:szCs w:val="28"/>
        </w:rPr>
        <w:t>аукционе</w:t>
      </w:r>
      <w:r w:rsidRPr="00DA4E53">
        <w:rPr>
          <w:sz w:val="28"/>
          <w:szCs w:val="28"/>
        </w:rPr>
        <w:t>:</w:t>
      </w:r>
    </w:p>
    <w:p w:rsidR="000B7765" w:rsidRPr="00DA4E53" w:rsidRDefault="000B7765" w:rsidP="000B7765">
      <w:pPr>
        <w:jc w:val="both"/>
        <w:rPr>
          <w:sz w:val="28"/>
          <w:szCs w:val="28"/>
        </w:rPr>
      </w:pPr>
      <w:r w:rsidRPr="00DA4E53">
        <w:rPr>
          <w:sz w:val="28"/>
          <w:szCs w:val="28"/>
        </w:rPr>
        <w:t>Опись документов первой части заявки</w:t>
      </w:r>
      <w:r>
        <w:rPr>
          <w:sz w:val="28"/>
          <w:szCs w:val="28"/>
        </w:rPr>
        <w:t>:</w:t>
      </w:r>
    </w:p>
    <w:p w:rsidR="000B7765" w:rsidRPr="00DA4E53" w:rsidRDefault="000B7765" w:rsidP="000B7765">
      <w:pPr>
        <w:jc w:val="both"/>
        <w:rPr>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0B7765" w:rsidRPr="00DA4E53" w:rsidTr="000B7765">
        <w:trPr>
          <w:tblHeader/>
        </w:trPr>
        <w:tc>
          <w:tcPr>
            <w:tcW w:w="1108" w:type="dxa"/>
            <w:vAlign w:val="center"/>
          </w:tcPr>
          <w:p w:rsidR="000B7765" w:rsidRPr="00DA4E53" w:rsidRDefault="000B7765" w:rsidP="000B7765">
            <w:pPr>
              <w:widowControl w:val="0"/>
              <w:adjustRightInd w:val="0"/>
              <w:jc w:val="center"/>
              <w:textAlignment w:val="baseline"/>
            </w:pPr>
            <w:r w:rsidRPr="00DA4E53">
              <w:t>№</w:t>
            </w:r>
          </w:p>
          <w:p w:rsidR="000B7765" w:rsidRPr="00DA4E53" w:rsidRDefault="000B7765" w:rsidP="000B7765">
            <w:pPr>
              <w:widowControl w:val="0"/>
              <w:adjustRightInd w:val="0"/>
              <w:jc w:val="center"/>
              <w:textAlignment w:val="baseline"/>
            </w:pPr>
            <w:proofErr w:type="gramStart"/>
            <w:r w:rsidRPr="00DA4E53">
              <w:t>п</w:t>
            </w:r>
            <w:proofErr w:type="gramEnd"/>
            <w:r w:rsidRPr="00DA4E53">
              <w:t>/п</w:t>
            </w:r>
          </w:p>
        </w:tc>
        <w:tc>
          <w:tcPr>
            <w:tcW w:w="6625" w:type="dxa"/>
            <w:vAlign w:val="center"/>
          </w:tcPr>
          <w:p w:rsidR="000B7765" w:rsidRPr="00DA4E53" w:rsidRDefault="000B7765" w:rsidP="000B7765">
            <w:pPr>
              <w:widowControl w:val="0"/>
              <w:adjustRightInd w:val="0"/>
              <w:jc w:val="center"/>
              <w:textAlignment w:val="baseline"/>
            </w:pPr>
            <w:r w:rsidRPr="00DA4E53">
              <w:t xml:space="preserve">Наименование документа </w:t>
            </w:r>
          </w:p>
        </w:tc>
        <w:tc>
          <w:tcPr>
            <w:tcW w:w="1201" w:type="dxa"/>
            <w:vAlign w:val="center"/>
          </w:tcPr>
          <w:p w:rsidR="000B7765" w:rsidRPr="00DA4E53" w:rsidRDefault="000B7765" w:rsidP="000B7765">
            <w:pPr>
              <w:widowControl w:val="0"/>
              <w:adjustRightInd w:val="0"/>
              <w:jc w:val="center"/>
              <w:textAlignment w:val="baseline"/>
            </w:pPr>
            <w:r w:rsidRPr="00DA4E53">
              <w:t xml:space="preserve">№ </w:t>
            </w:r>
          </w:p>
          <w:p w:rsidR="000B7765" w:rsidRPr="00DA4E53" w:rsidRDefault="000B7765" w:rsidP="000B7765">
            <w:pPr>
              <w:widowControl w:val="0"/>
              <w:adjustRightInd w:val="0"/>
              <w:jc w:val="center"/>
              <w:textAlignment w:val="baseline"/>
            </w:pPr>
            <w:r w:rsidRPr="00DA4E53">
              <w:t>страницы</w:t>
            </w:r>
          </w:p>
        </w:tc>
        <w:tc>
          <w:tcPr>
            <w:tcW w:w="1146" w:type="dxa"/>
            <w:vAlign w:val="center"/>
          </w:tcPr>
          <w:p w:rsidR="000B7765" w:rsidRPr="00DA4E53" w:rsidRDefault="000B7765" w:rsidP="000B7765">
            <w:pPr>
              <w:widowControl w:val="0"/>
              <w:adjustRightInd w:val="0"/>
              <w:jc w:val="center"/>
              <w:textAlignment w:val="baseline"/>
            </w:pPr>
            <w:r w:rsidRPr="00DA4E53">
              <w:t>Число</w:t>
            </w:r>
          </w:p>
          <w:p w:rsidR="000B7765" w:rsidRPr="00DA4E53" w:rsidRDefault="000B7765" w:rsidP="000B7765">
            <w:pPr>
              <w:widowControl w:val="0"/>
              <w:adjustRightInd w:val="0"/>
              <w:jc w:val="center"/>
              <w:textAlignment w:val="baseline"/>
            </w:pPr>
            <w:r w:rsidRPr="00DA4E53">
              <w:t>страниц</w:t>
            </w: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rPr>
                <w:i/>
              </w:rPr>
            </w:pPr>
          </w:p>
        </w:tc>
        <w:tc>
          <w:tcPr>
            <w:tcW w:w="6625" w:type="dxa"/>
          </w:tcPr>
          <w:p w:rsidR="000B7765" w:rsidRPr="00DA4E53" w:rsidRDefault="000B7765" w:rsidP="000B7765">
            <w:pPr>
              <w:widowControl w:val="0"/>
              <w:tabs>
                <w:tab w:val="left" w:pos="353"/>
              </w:tabs>
              <w:overflowPunct w:val="0"/>
              <w:autoSpaceDE w:val="0"/>
              <w:autoSpaceDN w:val="0"/>
              <w:adjustRightInd w:val="0"/>
              <w:ind w:right="153"/>
              <w:jc w:val="both"/>
              <w:textAlignment w:val="baseline"/>
              <w:rPr>
                <w:bCs/>
                <w:i/>
              </w:rPr>
            </w:pPr>
            <w:r w:rsidRPr="00DA4E53">
              <w:rPr>
                <w:bCs/>
                <w:i/>
              </w:rPr>
              <w:t>Техническое предложение (</w:t>
            </w:r>
            <w:hyperlink w:anchor="_Техническое_предложение_(Форма_1" w:history="1">
              <w:r w:rsidRPr="00DA4E53">
                <w:rPr>
                  <w:bCs/>
                  <w:i/>
                  <w:color w:val="0000FF"/>
                  <w:u w:val="single"/>
                </w:rPr>
                <w:t>форма</w:t>
              </w:r>
            </w:hyperlink>
            <w:r w:rsidRPr="00DA4E53">
              <w:rPr>
                <w:bCs/>
                <w:i/>
                <w:color w:val="0000FF"/>
                <w:szCs w:val="22"/>
                <w:u w:val="single"/>
              </w:rPr>
              <w:t xml:space="preserve"> 2</w:t>
            </w:r>
            <w:r w:rsidRPr="00DA4E53">
              <w:rPr>
                <w:bCs/>
                <w:i/>
              </w:rPr>
              <w:t>)</w:t>
            </w:r>
          </w:p>
        </w:tc>
        <w:tc>
          <w:tcPr>
            <w:tcW w:w="1201" w:type="dxa"/>
          </w:tcPr>
          <w:p w:rsidR="000B7765" w:rsidRPr="00DA4E53" w:rsidRDefault="000B7765" w:rsidP="000B7765">
            <w:pPr>
              <w:widowControl w:val="0"/>
              <w:adjustRightInd w:val="0"/>
              <w:jc w:val="both"/>
              <w:textAlignment w:val="baseline"/>
              <w:rPr>
                <w:i/>
              </w:rPr>
            </w:pPr>
          </w:p>
        </w:tc>
        <w:tc>
          <w:tcPr>
            <w:tcW w:w="1146" w:type="dxa"/>
          </w:tcPr>
          <w:p w:rsidR="000B7765" w:rsidRPr="00DA4E53" w:rsidRDefault="000B7765" w:rsidP="000B7765">
            <w:pPr>
              <w:widowControl w:val="0"/>
              <w:adjustRightInd w:val="0"/>
              <w:jc w:val="both"/>
              <w:textAlignment w:val="baseline"/>
              <w:rPr>
                <w:i/>
              </w:rPr>
            </w:pP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pP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8972" w:type="dxa"/>
            <w:gridSpan w:val="3"/>
          </w:tcPr>
          <w:p w:rsidR="000B7765" w:rsidRPr="00DA4E53" w:rsidRDefault="000B7765" w:rsidP="000B7765">
            <w:pPr>
              <w:widowControl w:val="0"/>
              <w:adjustRightInd w:val="0"/>
              <w:spacing w:before="40" w:after="40"/>
              <w:jc w:val="both"/>
              <w:textAlignment w:val="baseline"/>
            </w:pPr>
          </w:p>
        </w:tc>
      </w:tr>
    </w:tbl>
    <w:p w:rsidR="000B7765" w:rsidRPr="00DA4E53" w:rsidRDefault="000B7765" w:rsidP="000B7765">
      <w:pPr>
        <w:autoSpaceDE w:val="0"/>
        <w:autoSpaceDN w:val="0"/>
        <w:jc w:val="both"/>
        <w:rPr>
          <w:bCs/>
          <w:snapToGrid w:val="0"/>
          <w:sz w:val="28"/>
          <w:szCs w:val="28"/>
        </w:rPr>
      </w:pPr>
    </w:p>
    <w:p w:rsidR="000B7765" w:rsidRPr="00DA4E53" w:rsidRDefault="000B7765" w:rsidP="000B7765">
      <w:pPr>
        <w:tabs>
          <w:tab w:val="left" w:pos="709"/>
        </w:tabs>
        <w:overflowPunct w:val="0"/>
        <w:autoSpaceDE w:val="0"/>
        <w:autoSpaceDN w:val="0"/>
        <w:adjustRightInd w:val="0"/>
        <w:ind w:firstLine="709"/>
        <w:jc w:val="both"/>
      </w:pPr>
      <w:r w:rsidRPr="00DA4E53">
        <w:t>ИНСТРУКЦИИ ПО ЗАПОЛНЕНИЮ</w:t>
      </w:r>
    </w:p>
    <w:p w:rsidR="000B7765" w:rsidRPr="00DA4E53" w:rsidRDefault="000B7765" w:rsidP="004E4616">
      <w:pPr>
        <w:numPr>
          <w:ilvl w:val="0"/>
          <w:numId w:val="58"/>
        </w:numPr>
        <w:tabs>
          <w:tab w:val="left" w:pos="1134"/>
        </w:tabs>
        <w:overflowPunct w:val="0"/>
        <w:autoSpaceDE w:val="0"/>
        <w:autoSpaceDN w:val="0"/>
        <w:adjustRightInd w:val="0"/>
        <w:ind w:left="0" w:firstLine="709"/>
        <w:jc w:val="both"/>
        <w:rPr>
          <w:bCs/>
        </w:rPr>
      </w:pPr>
      <w:r w:rsidRPr="00DA4E53">
        <w:rPr>
          <w:bCs/>
        </w:rPr>
        <w:t xml:space="preserve">Данные инструкции не следует воспроизводить в документах, подготовленных участником </w:t>
      </w:r>
      <w:r w:rsidR="00DF6160">
        <w:rPr>
          <w:bCs/>
        </w:rPr>
        <w:t>аукциона</w:t>
      </w:r>
      <w:r w:rsidRPr="00DA4E53">
        <w:rPr>
          <w:bCs/>
        </w:rPr>
        <w:t>.</w:t>
      </w:r>
    </w:p>
    <w:p w:rsidR="000B7765" w:rsidRPr="00DA4E53" w:rsidRDefault="000B7765" w:rsidP="004E4616">
      <w:pPr>
        <w:numPr>
          <w:ilvl w:val="0"/>
          <w:numId w:val="58"/>
        </w:numPr>
        <w:tabs>
          <w:tab w:val="left" w:pos="1134"/>
        </w:tabs>
        <w:overflowPunct w:val="0"/>
        <w:autoSpaceDE w:val="0"/>
        <w:autoSpaceDN w:val="0"/>
        <w:adjustRightInd w:val="0"/>
        <w:ind w:left="0" w:firstLine="709"/>
        <w:jc w:val="both"/>
        <w:rPr>
          <w:bCs/>
        </w:rPr>
      </w:pPr>
      <w:r w:rsidRPr="00DA4E53">
        <w:rPr>
          <w:bCs/>
        </w:rPr>
        <w:t xml:space="preserve">Участник </w:t>
      </w:r>
      <w:r w:rsidR="00DF6160">
        <w:rPr>
          <w:bCs/>
        </w:rPr>
        <w:t xml:space="preserve">аукциона </w:t>
      </w:r>
      <w:r w:rsidRPr="00DA4E53">
        <w:rPr>
          <w:bCs/>
        </w:rPr>
        <w:t xml:space="preserve">присваивает заявке на участие в </w:t>
      </w:r>
      <w:r w:rsidR="00DF6160" w:rsidRPr="00DF6160">
        <w:rPr>
          <w:bCs/>
        </w:rPr>
        <w:t xml:space="preserve">аукционе </w:t>
      </w:r>
      <w:r w:rsidRPr="00DA4E53">
        <w:rPr>
          <w:bCs/>
        </w:rPr>
        <w:t>дату и номер в соответствии с принятыми у него правилами документооборота.</w:t>
      </w:r>
    </w:p>
    <w:p w:rsidR="000B7765" w:rsidRPr="00DA4E53" w:rsidRDefault="000B7765" w:rsidP="004E4616">
      <w:pPr>
        <w:numPr>
          <w:ilvl w:val="0"/>
          <w:numId w:val="58"/>
        </w:numPr>
        <w:tabs>
          <w:tab w:val="left" w:pos="1134"/>
        </w:tabs>
        <w:overflowPunct w:val="0"/>
        <w:autoSpaceDE w:val="0"/>
        <w:autoSpaceDN w:val="0"/>
        <w:adjustRightInd w:val="0"/>
        <w:ind w:left="0" w:firstLine="709"/>
        <w:jc w:val="both"/>
        <w:rPr>
          <w:bCs/>
        </w:rPr>
      </w:pPr>
      <w:r w:rsidRPr="00DA4E53">
        <w:rPr>
          <w:bCs/>
        </w:rPr>
        <w:t xml:space="preserve">Участник </w:t>
      </w:r>
      <w:r w:rsidR="00DF6160">
        <w:rPr>
          <w:bCs/>
        </w:rPr>
        <w:t>аукциона</w:t>
      </w:r>
      <w:r w:rsidR="00DF6160" w:rsidRPr="00DF6160">
        <w:rPr>
          <w:bCs/>
        </w:rPr>
        <w:t xml:space="preserve"> </w:t>
      </w:r>
      <w:r w:rsidRPr="00DA4E53">
        <w:rPr>
          <w:bCs/>
        </w:rPr>
        <w:t xml:space="preserve">должен перечислить и указать объем каждого из прилагаемых к заявке на участие в </w:t>
      </w:r>
      <w:r w:rsidR="00DF6160" w:rsidRPr="00DF6160">
        <w:rPr>
          <w:bCs/>
        </w:rPr>
        <w:t xml:space="preserve">аукционе </w:t>
      </w:r>
      <w:r w:rsidRPr="00DA4E53">
        <w:rPr>
          <w:bCs/>
        </w:rPr>
        <w:t xml:space="preserve">документов, входящих в первую часть заявки на участие в </w:t>
      </w:r>
      <w:r w:rsidR="00DF6160" w:rsidRPr="00DF6160">
        <w:rPr>
          <w:bCs/>
        </w:rPr>
        <w:t xml:space="preserve">аукционе </w:t>
      </w:r>
      <w:r w:rsidRPr="00DA4E53">
        <w:rPr>
          <w:bCs/>
        </w:rPr>
        <w:t xml:space="preserve">и определяющих суть </w:t>
      </w:r>
      <w:r w:rsidR="00DF6160">
        <w:rPr>
          <w:bCs/>
        </w:rPr>
        <w:t>технического</w:t>
      </w:r>
      <w:r>
        <w:rPr>
          <w:bCs/>
        </w:rPr>
        <w:t xml:space="preserve"> предложения участника </w:t>
      </w:r>
      <w:r w:rsidR="00DF6160">
        <w:rPr>
          <w:bCs/>
        </w:rPr>
        <w:t>аукциона</w:t>
      </w:r>
      <w:r w:rsidRPr="00DA4E53">
        <w:rPr>
          <w:bCs/>
        </w:rPr>
        <w:t>.</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аукционе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72131C" w:rsidRDefault="00C27F73" w:rsidP="00016343">
      <w:pPr>
        <w:jc w:val="center"/>
        <w:rPr>
          <w:sz w:val="28"/>
          <w:szCs w:val="28"/>
        </w:rPr>
      </w:pPr>
      <w:r>
        <w:rPr>
          <w:sz w:val="28"/>
          <w:szCs w:val="28"/>
        </w:rPr>
        <w:t>Аукцион на право заключения договора </w:t>
      </w:r>
      <w:r w:rsidR="00016343" w:rsidRPr="00016343">
        <w:rPr>
          <w:sz w:val="28"/>
          <w:szCs w:val="28"/>
        </w:rPr>
        <w:t>на поставку ГСМ</w:t>
      </w:r>
      <w:r w:rsidR="0072131C" w:rsidRPr="0072131C">
        <w:t xml:space="preserve"> </w:t>
      </w:r>
      <w:r w:rsidR="0072131C" w:rsidRPr="0072131C">
        <w:rPr>
          <w:sz w:val="28"/>
          <w:szCs w:val="28"/>
        </w:rPr>
        <w:t>для нужд ПАО «ППГХО»</w:t>
      </w:r>
    </w:p>
    <w:p w:rsidR="00C27F73" w:rsidRPr="00FC009D" w:rsidRDefault="00016343" w:rsidP="00016343">
      <w:pPr>
        <w:jc w:val="center"/>
        <w:rPr>
          <w:szCs w:val="22"/>
        </w:rPr>
      </w:pPr>
      <w:r w:rsidRPr="00016343" w:rsidDel="00016343">
        <w:rPr>
          <w:sz w:val="28"/>
          <w:szCs w:val="28"/>
        </w:rPr>
        <w:t xml:space="preserve"> </w:t>
      </w: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88" w:name="_Техническое_предложение_(Форма"/>
      <w:bookmarkStart w:id="89" w:name="_Toc235439567"/>
      <w:bookmarkStart w:id="90" w:name="_Toc390267515"/>
      <w:bookmarkStart w:id="91" w:name="_Toc412201950"/>
      <w:bookmarkStart w:id="92" w:name="_Toc421789705"/>
      <w:bookmarkEnd w:id="8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89"/>
      <w:bookmarkEnd w:id="90"/>
      <w:bookmarkEnd w:id="91"/>
      <w:bookmarkEnd w:id="92"/>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участником аукциона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Участник аукциона</w:t>
      </w:r>
      <w:r w:rsidRPr="005A1C1B">
        <w:rPr>
          <w:szCs w:val="24"/>
        </w:rPr>
        <w:t xml:space="preserve"> </w:t>
      </w:r>
      <w:r w:rsidRPr="00FC009D">
        <w:rPr>
          <w:szCs w:val="24"/>
        </w:rPr>
        <w:t xml:space="preserve">приводит номер и дату заявки на участие в </w:t>
      </w:r>
      <w:r>
        <w:rPr>
          <w:szCs w:val="24"/>
        </w:rPr>
        <w:t>аукцион</w:t>
      </w:r>
      <w:r w:rsidR="00016343">
        <w:rPr>
          <w:szCs w:val="24"/>
        </w:rPr>
        <w:t>е</w:t>
      </w:r>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участника аукциона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 xml:space="preserve">наименование изготовителя и страны происхождения </w:t>
      </w:r>
      <w:r w:rsidR="003C3CA5">
        <w:rPr>
          <w:snapToGrid/>
          <w:sz w:val="24"/>
          <w:szCs w:val="24"/>
        </w:rPr>
        <w:t>товара</w:t>
      </w:r>
      <w:r w:rsidRPr="00AC2D49">
        <w:rPr>
          <w:snapToGrid/>
          <w:sz w:val="24"/>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Участник аукциона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участника аукциона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4E4616">
      <w:pPr>
        <w:pStyle w:val="10"/>
        <w:numPr>
          <w:ilvl w:val="1"/>
          <w:numId w:val="57"/>
        </w:numPr>
        <w:tabs>
          <w:tab w:val="left" w:pos="709"/>
        </w:tabs>
        <w:ind w:left="0" w:firstLine="0"/>
        <w:jc w:val="both"/>
        <w:rPr>
          <w:sz w:val="28"/>
          <w:szCs w:val="28"/>
        </w:rPr>
      </w:pPr>
      <w:bookmarkStart w:id="93" w:name="_Toc421789706"/>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0"/>
      <w:bookmarkEnd w:id="81"/>
      <w:r w:rsidR="007C730F">
        <w:rPr>
          <w:sz w:val="28"/>
          <w:szCs w:val="28"/>
        </w:rPr>
        <w:t>аукционе</w:t>
      </w:r>
      <w:bookmarkEnd w:id="93"/>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участника аукциона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ЧАСТЬ_2_ЗАЯВКИ"/>
      <w:bookmarkStart w:id="97" w:name="_Toc412201947"/>
      <w:bookmarkStart w:id="98" w:name="_Toc255987071"/>
      <w:bookmarkStart w:id="99" w:name="_Toc272505461"/>
      <w:bookmarkStart w:id="100" w:name="_Toc390267513"/>
      <w:bookmarkStart w:id="101" w:name="_Toc412201945"/>
      <w:bookmarkStart w:id="102" w:name="_Toc421789707"/>
      <w:bookmarkEnd w:id="94"/>
      <w:bookmarkEnd w:id="95"/>
      <w:bookmarkEnd w:id="96"/>
      <w:r w:rsidRPr="000B7765">
        <w:rPr>
          <w:rFonts w:ascii="Times New Roman" w:hAnsi="Times New Roman" w:cs="Times New Roman"/>
          <w:b w:val="0"/>
          <w:bCs w:val="0"/>
          <w:i w:val="0"/>
        </w:rPr>
        <w:t xml:space="preserve">ЧАСТЬ 2 ЗАЯВКИ НА УЧАСТИЕ В </w:t>
      </w:r>
      <w:r>
        <w:rPr>
          <w:rFonts w:ascii="Times New Roman" w:hAnsi="Times New Roman" w:cs="Times New Roman"/>
          <w:b w:val="0"/>
          <w:bCs w:val="0"/>
          <w:i w:val="0"/>
        </w:rPr>
        <w:t>АУКЦИОНЕ</w:t>
      </w:r>
      <w:r w:rsidRPr="000B7765">
        <w:rPr>
          <w:rFonts w:ascii="Times New Roman" w:hAnsi="Times New Roman" w:cs="Times New Roman"/>
          <w:b w:val="0"/>
          <w:bCs w:val="0"/>
          <w:i w:val="0"/>
        </w:rPr>
        <w:t xml:space="preserve"> </w:t>
      </w:r>
      <w:bookmarkEnd w:id="97"/>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Изучив извещение о проведен</w:t>
      </w:r>
      <w:proofErr w:type="gramStart"/>
      <w:r w:rsidRPr="00FC009D">
        <w:rPr>
          <w:sz w:val="28"/>
          <w:szCs w:val="28"/>
        </w:rPr>
        <w:t xml:space="preserve">ии </w:t>
      </w:r>
      <w:r w:rsidR="00067696">
        <w:rPr>
          <w:sz w:val="28"/>
          <w:szCs w:val="28"/>
        </w:rPr>
        <w:t>ау</w:t>
      </w:r>
      <w:proofErr w:type="gramEnd"/>
      <w:r w:rsidR="00067696">
        <w:rPr>
          <w:sz w:val="28"/>
          <w:szCs w:val="28"/>
        </w:rPr>
        <w:t>кциона</w:t>
      </w:r>
      <w:r w:rsidR="004930B1" w:rsidRPr="004930B1">
        <w:rPr>
          <w:sz w:val="28"/>
          <w:szCs w:val="28"/>
        </w:rPr>
        <w:t xml:space="preserve"> </w:t>
      </w:r>
      <w:r w:rsidRPr="00FC009D">
        <w:rPr>
          <w:sz w:val="28"/>
          <w:szCs w:val="28"/>
        </w:rPr>
        <w:t xml:space="preserve">на право заключения договора на </w:t>
      </w:r>
      <w:r w:rsidR="00016343" w:rsidRPr="00016343">
        <w:rPr>
          <w:sz w:val="28"/>
          <w:szCs w:val="28"/>
        </w:rPr>
        <w:t>поставку ГСМ</w:t>
      </w:r>
      <w:r w:rsidR="0072131C" w:rsidRPr="0072131C">
        <w:t xml:space="preserve"> </w:t>
      </w:r>
      <w:r w:rsidR="0072131C" w:rsidRPr="0072131C">
        <w:rPr>
          <w:sz w:val="28"/>
          <w:szCs w:val="28"/>
        </w:rPr>
        <w:t>для нужд ПАО «ППГХО»</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067696">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067696">
        <w:rPr>
          <w:b/>
          <w:i/>
        </w:rPr>
        <w:t>аукциона</w:t>
      </w:r>
      <w:r w:rsidR="004930B1" w:rsidRPr="004930B1">
        <w:rPr>
          <w:b/>
          <w:i/>
        </w:rPr>
        <w:t xml:space="preserve"> </w:t>
      </w:r>
      <w:r>
        <w:rPr>
          <w:b/>
          <w:i/>
        </w:rPr>
        <w:t>на указанном сайте</w:t>
      </w:r>
      <w:r w:rsidRPr="00FC009D">
        <w:rPr>
          <w:b/>
          <w:i/>
        </w:rPr>
        <w:t xml:space="preserve">], </w:t>
      </w:r>
      <w:r w:rsidR="0075156B">
        <w:rPr>
          <w:sz w:val="28"/>
          <w:szCs w:val="28"/>
        </w:rPr>
        <w:t>аукционную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7696">
        <w:rPr>
          <w:bCs/>
          <w:sz w:val="28"/>
          <w:szCs w:val="28"/>
        </w:rPr>
        <w:t>аукциона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участника аукциона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заявка на участие в аукционе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участника аукциона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участника аукциона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участника аукциона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067696">
        <w:rPr>
          <w:b/>
          <w:bCs/>
          <w:i/>
          <w:szCs w:val="28"/>
        </w:rPr>
        <w:t>аукциона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заявке на участие в аукционе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067696">
        <w:rPr>
          <w:bCs/>
          <w:sz w:val="28"/>
          <w:szCs w:val="28"/>
        </w:rPr>
        <w:t>аукциона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067696">
        <w:rPr>
          <w:sz w:val="28"/>
          <w:szCs w:val="28"/>
        </w:rPr>
        <w:t>аукциона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75156B">
        <w:rPr>
          <w:sz w:val="28"/>
          <w:szCs w:val="28"/>
        </w:rPr>
        <w:t>аукционной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заявки на участие в аукционе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75156B">
        <w:rPr>
          <w:sz w:val="28"/>
          <w:szCs w:val="28"/>
        </w:rPr>
        <w:t>аукционной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участника аукциона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w:t>
      </w:r>
      <w:r w:rsidR="0075156B">
        <w:rPr>
          <w:b/>
          <w:i/>
        </w:rPr>
        <w:t>участником аукциона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участника аукциона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участника аукциона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участника аукциона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участника аукциона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67696">
        <w:rPr>
          <w:sz w:val="28"/>
          <w:szCs w:val="28"/>
        </w:rPr>
        <w:t>аукционе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75156B">
        <w:rPr>
          <w:sz w:val="28"/>
          <w:szCs w:val="28"/>
        </w:rPr>
        <w:t>аукционной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75156B">
        <w:rPr>
          <w:sz w:val="28"/>
          <w:szCs w:val="28"/>
        </w:rPr>
        <w:t>аукционной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75156B">
        <w:rPr>
          <w:rFonts w:ascii="Times New Roman" w:hAnsi="Times New Roman" w:cs="Times New Roman"/>
          <w:sz w:val="28"/>
          <w:szCs w:val="28"/>
        </w:rPr>
        <w:t>аукционной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067696">
        <w:rPr>
          <w:rFonts w:ascii="Times New Roman" w:hAnsi="Times New Roman" w:cs="Times New Roman"/>
          <w:sz w:val="28"/>
          <w:szCs w:val="28"/>
        </w:rPr>
        <w:t>аукционе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заявки на участие в аукционе</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заявки на участие в аукционе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участником аукциона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Заявку на участие в аукционе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участника аукциона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Участник аукциона</w:t>
      </w:r>
      <w:r w:rsidR="004930B1" w:rsidRPr="004930B1">
        <w:rPr>
          <w:szCs w:val="24"/>
        </w:rPr>
        <w:t xml:space="preserve"> </w:t>
      </w:r>
      <w:r w:rsidR="000462EF" w:rsidRPr="00FC009D">
        <w:rPr>
          <w:szCs w:val="24"/>
        </w:rPr>
        <w:t xml:space="preserve">присваивает </w:t>
      </w:r>
      <w:r w:rsidR="00067696">
        <w:rPr>
          <w:szCs w:val="24"/>
        </w:rPr>
        <w:t>заявке на участие в аукционе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Участник аукциона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участнику аукциона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заявки на участие в аукционе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Участник аукциона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заявке на участие в аукционе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участника аукциона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3" w:name="_Ref317252426"/>
      <w:r w:rsidRPr="00100970">
        <w:rPr>
          <w:szCs w:val="24"/>
        </w:rPr>
        <w:t xml:space="preserve">При подготовке </w:t>
      </w:r>
      <w:r w:rsidR="00067696">
        <w:rPr>
          <w:szCs w:val="24"/>
        </w:rPr>
        <w:t>заявки на участие в аукционе</w:t>
      </w:r>
      <w:r w:rsidRPr="00100970">
        <w:rPr>
          <w:szCs w:val="24"/>
        </w:rPr>
        <w:t xml:space="preserve">, участнику рекомендуется, чтобы каждый документ, входящий в </w:t>
      </w:r>
      <w:r w:rsidR="00067696">
        <w:rPr>
          <w:szCs w:val="24"/>
        </w:rPr>
        <w:t>заявку на участие в аукционе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участника аукциона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заявке на участие в аукционе</w:t>
      </w:r>
      <w:r w:rsidRPr="00100970">
        <w:rPr>
          <w:szCs w:val="24"/>
        </w:rPr>
        <w:t>.</w:t>
      </w:r>
      <w:bookmarkEnd w:id="103"/>
    </w:p>
    <w:p w:rsidR="000462EF" w:rsidRPr="00100970" w:rsidRDefault="000462EF" w:rsidP="004E4616">
      <w:pPr>
        <w:pStyle w:val="Times12"/>
        <w:numPr>
          <w:ilvl w:val="0"/>
          <w:numId w:val="39"/>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w:t>
      </w:r>
      <w:r w:rsidR="00067696">
        <w:rPr>
          <w:szCs w:val="24"/>
        </w:rPr>
        <w:t>заявку на участие в аукционе</w:t>
      </w:r>
      <w:r w:rsidRPr="00100970">
        <w:rPr>
          <w:szCs w:val="24"/>
        </w:rPr>
        <w:t xml:space="preserve">, был скреплен печатью </w:t>
      </w:r>
      <w:r w:rsidR="0075156B">
        <w:rPr>
          <w:szCs w:val="24"/>
        </w:rPr>
        <w:t>участника аукциона</w:t>
      </w:r>
      <w:r w:rsidRPr="00100970">
        <w:rPr>
          <w:szCs w:val="24"/>
        </w:rPr>
        <w:t>.</w:t>
      </w:r>
      <w:bookmarkEnd w:id="104"/>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9B7AEA">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9B7AEA">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участнику аукциона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05" w:name="_Ref317253302"/>
      <w:r w:rsidRPr="00100970">
        <w:rPr>
          <w:szCs w:val="24"/>
        </w:rPr>
        <w:t xml:space="preserve">При подготовке </w:t>
      </w:r>
      <w:r w:rsidR="00067696">
        <w:rPr>
          <w:szCs w:val="24"/>
        </w:rPr>
        <w:t>заявки на участие в аукционе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заявки на участие в аукционе</w:t>
      </w:r>
      <w:r w:rsidR="004930B1" w:rsidRPr="004930B1">
        <w:rPr>
          <w:szCs w:val="24"/>
        </w:rPr>
        <w:t xml:space="preserve"> </w:t>
      </w:r>
      <w:r w:rsidRPr="00100970">
        <w:rPr>
          <w:szCs w:val="24"/>
        </w:rPr>
        <w:t>были пронумерованы.</w:t>
      </w:r>
      <w:bookmarkEnd w:id="105"/>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заявки на участие в аукционе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участником аукциона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участника аукциона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на участие в аукционе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16343" w:rsidRDefault="00067696">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Аукцион</w:t>
      </w:r>
      <w:r w:rsidR="005A1C1B">
        <w:rPr>
          <w:sz w:val="28"/>
          <w:szCs w:val="28"/>
        </w:rPr>
        <w:t xml:space="preserve"> на право заключения договора </w:t>
      </w:r>
      <w:r w:rsidR="00016343">
        <w:rPr>
          <w:sz w:val="28"/>
          <w:szCs w:val="28"/>
        </w:rPr>
        <w:t> </w:t>
      </w:r>
      <w:r w:rsidR="00016343" w:rsidRPr="00016343">
        <w:rPr>
          <w:sz w:val="28"/>
          <w:szCs w:val="28"/>
        </w:rPr>
        <w:t>на поставку ГСМ</w:t>
      </w:r>
      <w:r w:rsidR="00016343" w:rsidRPr="00016343" w:rsidDel="00016343">
        <w:rPr>
          <w:sz w:val="28"/>
          <w:szCs w:val="28"/>
        </w:rPr>
        <w:t xml:space="preserve"> </w:t>
      </w:r>
      <w:r w:rsidR="0072131C" w:rsidRPr="0072131C">
        <w:rPr>
          <w:sz w:val="28"/>
          <w:szCs w:val="28"/>
        </w:rPr>
        <w:t>для нужд ПАО «ППГХО»</w:t>
      </w:r>
    </w:p>
    <w:p w:rsidR="000462EF" w:rsidRPr="00FC009D" w:rsidRDefault="000462EF">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21789708"/>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0"/>
      <w:bookmarkEnd w:id="111"/>
      <w:bookmarkEnd w:id="112"/>
    </w:p>
    <w:p w:rsidR="000462EF" w:rsidRPr="00FC009D" w:rsidRDefault="0075156B" w:rsidP="000462EF">
      <w:pPr>
        <w:pStyle w:val="Times12"/>
        <w:ind w:firstLine="0"/>
        <w:rPr>
          <w:sz w:val="28"/>
          <w:szCs w:val="28"/>
        </w:rPr>
      </w:pPr>
      <w:r>
        <w:rPr>
          <w:sz w:val="28"/>
          <w:szCs w:val="28"/>
        </w:rPr>
        <w:t>Участник аукциона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участника аукциона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участником аукциона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заявки на участие в аукционе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участника аукциона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Участник аукциона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заявки на участие в аукционе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Участник аукциона</w:t>
      </w:r>
      <w:r w:rsidR="005A1C1B" w:rsidRPr="005A1C1B" w:rsidDel="00EC0238">
        <w:rPr>
          <w:szCs w:val="24"/>
        </w:rPr>
        <w:t xml:space="preserve"> </w:t>
      </w:r>
      <w:r w:rsidR="000462EF" w:rsidRPr="008F41AB" w:rsidDel="00EC0238">
        <w:rPr>
          <w:szCs w:val="24"/>
        </w:rPr>
        <w:t>указывает свое фирменное наименование (в </w:t>
      </w:r>
      <w:proofErr w:type="spellStart"/>
      <w:r w:rsidR="000462EF" w:rsidRPr="008F41AB" w:rsidDel="00EC0238">
        <w:rPr>
          <w:szCs w:val="24"/>
        </w:rPr>
        <w:t>т.ч</w:t>
      </w:r>
      <w:proofErr w:type="spellEnd"/>
      <w:r w:rsidR="000462EF" w:rsidRPr="008F41AB" w:rsidDel="00EC0238">
        <w:rPr>
          <w:szCs w:val="24"/>
        </w:rPr>
        <w:t>.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заявки на участие в аукционе</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067696">
        <w:rPr>
          <w:b/>
          <w:i/>
          <w:szCs w:val="24"/>
        </w:rPr>
        <w:t>аукциона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21789709"/>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на участие в аукционе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067696" w:rsidP="005A1C1B">
      <w:pPr>
        <w:jc w:val="center"/>
        <w:rPr>
          <w:sz w:val="28"/>
          <w:szCs w:val="28"/>
        </w:rPr>
      </w:pPr>
      <w:r>
        <w:rPr>
          <w:sz w:val="28"/>
          <w:szCs w:val="28"/>
        </w:rPr>
        <w:t>Аукцион</w:t>
      </w:r>
      <w:r w:rsidR="005A1C1B">
        <w:rPr>
          <w:sz w:val="28"/>
          <w:szCs w:val="28"/>
        </w:rPr>
        <w:t xml:space="preserve"> на право заключения договора </w:t>
      </w:r>
      <w:r w:rsidR="006E3767" w:rsidRPr="006E3767">
        <w:rPr>
          <w:sz w:val="28"/>
          <w:szCs w:val="28"/>
        </w:rPr>
        <w:t>на поставку ГСМ</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Справка_о_перечне"/>
      <w:bookmarkStart w:id="119" w:name="_СПРАВКА_ОБ_ОПЫТЕ"/>
      <w:bookmarkStart w:id="120" w:name="_Toc255987078"/>
      <w:bookmarkStart w:id="121" w:name="_Toc390267523"/>
      <w:bookmarkStart w:id="122" w:name="_Toc412201958"/>
      <w:bookmarkStart w:id="123" w:name="_Toc421789710"/>
      <w:bookmarkEnd w:id="118"/>
      <w:bookmarkEnd w:id="119"/>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0"/>
      <w:bookmarkEnd w:id="121"/>
      <w:bookmarkEnd w:id="122"/>
      <w:bookmarkEnd w:id="123"/>
    </w:p>
    <w:p w:rsidR="000462EF" w:rsidRDefault="000462EF" w:rsidP="00454EF5">
      <w:pPr>
        <w:tabs>
          <w:tab w:val="left" w:pos="0"/>
          <w:tab w:val="left" w:pos="1062"/>
          <w:tab w:val="left" w:pos="1701"/>
          <w:tab w:val="left" w:pos="1985"/>
        </w:tabs>
        <w:ind w:right="70"/>
        <w:jc w:val="both"/>
        <w:rPr>
          <w:b/>
          <w:iCs/>
          <w:spacing w:val="-2"/>
          <w:sz w:val="22"/>
          <w:szCs w:val="22"/>
          <w:lang w:val="ru-MO"/>
        </w:rPr>
      </w:pPr>
    </w:p>
    <w:p w:rsidR="0072131C" w:rsidRDefault="0072131C" w:rsidP="00454EF5">
      <w:pPr>
        <w:tabs>
          <w:tab w:val="left" w:pos="0"/>
          <w:tab w:val="left" w:pos="1062"/>
          <w:tab w:val="left" w:pos="1701"/>
          <w:tab w:val="left" w:pos="1985"/>
        </w:tabs>
        <w:ind w:right="70"/>
        <w:jc w:val="both"/>
        <w:rPr>
          <w:b/>
          <w:iCs/>
          <w:spacing w:val="-2"/>
          <w:sz w:val="22"/>
          <w:szCs w:val="22"/>
          <w:lang w:val="ru-MO"/>
        </w:rPr>
      </w:pPr>
    </w:p>
    <w:p w:rsidR="0072131C" w:rsidRDefault="0072131C" w:rsidP="00454EF5">
      <w:pPr>
        <w:tabs>
          <w:tab w:val="left" w:pos="0"/>
          <w:tab w:val="left" w:pos="1062"/>
          <w:tab w:val="left" w:pos="1701"/>
          <w:tab w:val="left" w:pos="1985"/>
        </w:tabs>
        <w:ind w:right="70"/>
        <w:jc w:val="both"/>
        <w:rPr>
          <w:b/>
          <w:iCs/>
          <w:spacing w:val="-2"/>
          <w:sz w:val="22"/>
          <w:szCs w:val="22"/>
          <w:lang w:val="ru-MO"/>
        </w:rPr>
      </w:pPr>
    </w:p>
    <w:p w:rsidR="00954B4F" w:rsidRPr="00FC009D" w:rsidRDefault="00954B4F" w:rsidP="00954B4F">
      <w:pPr>
        <w:pStyle w:val="Times12"/>
        <w:ind w:firstLine="0"/>
        <w:rPr>
          <w:sz w:val="28"/>
          <w:szCs w:val="28"/>
        </w:rPr>
      </w:pPr>
      <w:r w:rsidRPr="00FC009D">
        <w:rPr>
          <w:sz w:val="28"/>
          <w:szCs w:val="28"/>
        </w:rPr>
        <w:t xml:space="preserve">Участник </w:t>
      </w:r>
      <w:r>
        <w:rPr>
          <w:sz w:val="28"/>
          <w:szCs w:val="28"/>
        </w:rPr>
        <w:t>аукциона</w:t>
      </w:r>
      <w:r w:rsidRPr="00FC009D">
        <w:rPr>
          <w:sz w:val="28"/>
          <w:szCs w:val="28"/>
        </w:rPr>
        <w:t>: ________________________________</w:t>
      </w:r>
    </w:p>
    <w:p w:rsidR="00954B4F" w:rsidRPr="00FC009D" w:rsidRDefault="00954B4F" w:rsidP="00954B4F">
      <w:pPr>
        <w:pStyle w:val="Times12"/>
        <w:ind w:firstLine="0"/>
        <w:rPr>
          <w:b/>
          <w:i/>
          <w:sz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118"/>
        <w:gridCol w:w="2410"/>
        <w:gridCol w:w="2410"/>
        <w:gridCol w:w="2126"/>
        <w:gridCol w:w="2552"/>
        <w:gridCol w:w="1559"/>
      </w:tblGrid>
      <w:tr w:rsidR="0072131C" w:rsidRPr="00FC009D" w:rsidTr="0072131C">
        <w:trPr>
          <w:trHeight w:val="555"/>
        </w:trPr>
        <w:tc>
          <w:tcPr>
            <w:tcW w:w="993" w:type="dxa"/>
            <w:vMerge w:val="restart"/>
            <w:vAlign w:val="center"/>
          </w:tcPr>
          <w:p w:rsidR="0072131C" w:rsidRPr="00FC009D" w:rsidRDefault="0072131C" w:rsidP="0072131C">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18" w:type="dxa"/>
            <w:vMerge w:val="restart"/>
            <w:vAlign w:val="center"/>
          </w:tcPr>
          <w:p w:rsidR="0072131C" w:rsidRPr="00FC009D" w:rsidRDefault="0072131C" w:rsidP="0072131C">
            <w:pPr>
              <w:pStyle w:val="af8"/>
              <w:ind w:left="-108" w:right="-108"/>
              <w:jc w:val="center"/>
              <w:rPr>
                <w:szCs w:val="22"/>
              </w:rPr>
            </w:pPr>
            <w:r w:rsidRPr="00FC009D">
              <w:rPr>
                <w:szCs w:val="22"/>
              </w:rPr>
              <w:t>Реквизиты договора</w:t>
            </w:r>
          </w:p>
          <w:p w:rsidR="0072131C" w:rsidRPr="00FC009D" w:rsidRDefault="0072131C" w:rsidP="0072131C">
            <w:pPr>
              <w:pStyle w:val="af8"/>
              <w:ind w:left="-108" w:right="-108"/>
              <w:jc w:val="center"/>
              <w:rPr>
                <w:szCs w:val="22"/>
              </w:rPr>
            </w:pPr>
            <w:r w:rsidRPr="00FC009D">
              <w:rPr>
                <w:szCs w:val="22"/>
              </w:rPr>
              <w:t>(номер и дата)</w:t>
            </w:r>
          </w:p>
        </w:tc>
        <w:tc>
          <w:tcPr>
            <w:tcW w:w="2410" w:type="dxa"/>
            <w:vMerge w:val="restart"/>
            <w:vAlign w:val="center"/>
          </w:tcPr>
          <w:p w:rsidR="0072131C" w:rsidRPr="00FC009D" w:rsidRDefault="0072131C" w:rsidP="0072131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410" w:type="dxa"/>
            <w:vMerge w:val="restart"/>
            <w:vAlign w:val="center"/>
          </w:tcPr>
          <w:p w:rsidR="0072131C" w:rsidRPr="00FC009D" w:rsidRDefault="0072131C" w:rsidP="0072131C">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678" w:type="dxa"/>
            <w:gridSpan w:val="2"/>
            <w:vAlign w:val="center"/>
          </w:tcPr>
          <w:p w:rsidR="0072131C" w:rsidRPr="00B049F5" w:rsidRDefault="0072131C" w:rsidP="0072131C">
            <w:pPr>
              <w:pStyle w:val="af8"/>
              <w:tabs>
                <w:tab w:val="left" w:pos="1332"/>
              </w:tabs>
              <w:ind w:left="-108" w:right="-108"/>
              <w:jc w:val="center"/>
              <w:rPr>
                <w:szCs w:val="22"/>
              </w:rPr>
            </w:pPr>
            <w:r w:rsidRPr="00B049F5">
              <w:rPr>
                <w:szCs w:val="22"/>
              </w:rPr>
              <w:t>Стоимость поставок по договору</w:t>
            </w:r>
          </w:p>
        </w:tc>
        <w:tc>
          <w:tcPr>
            <w:tcW w:w="1559" w:type="dxa"/>
            <w:vMerge w:val="restart"/>
            <w:vAlign w:val="center"/>
          </w:tcPr>
          <w:p w:rsidR="0072131C" w:rsidRPr="00B049F5" w:rsidRDefault="0072131C" w:rsidP="0072131C">
            <w:pPr>
              <w:pStyle w:val="af8"/>
              <w:tabs>
                <w:tab w:val="left" w:pos="1332"/>
              </w:tabs>
              <w:ind w:left="-108" w:right="-108" w:firstLine="1"/>
              <w:jc w:val="center"/>
              <w:rPr>
                <w:szCs w:val="22"/>
              </w:rPr>
            </w:pPr>
            <w:r w:rsidRPr="00B049F5">
              <w:rPr>
                <w:szCs w:val="22"/>
              </w:rPr>
              <w:t xml:space="preserve">Срок завершения поставок </w:t>
            </w:r>
            <w:r w:rsidRPr="00B049F5">
              <w:rPr>
                <w:bCs/>
              </w:rPr>
              <w:t>товара</w:t>
            </w:r>
            <w:r w:rsidRPr="00F71F1C">
              <w:rPr>
                <w:szCs w:val="22"/>
              </w:rPr>
              <w:t xml:space="preserve">, </w:t>
            </w:r>
            <w:r w:rsidRPr="00B049F5">
              <w:rPr>
                <w:szCs w:val="22"/>
              </w:rPr>
              <w:t xml:space="preserve"> (число, месяц и год фактической передачи товара заказчику)</w:t>
            </w:r>
          </w:p>
        </w:tc>
      </w:tr>
      <w:tr w:rsidR="0072131C" w:rsidRPr="00FC009D" w:rsidTr="0072131C">
        <w:trPr>
          <w:trHeight w:val="3116"/>
        </w:trPr>
        <w:tc>
          <w:tcPr>
            <w:tcW w:w="993" w:type="dxa"/>
            <w:vMerge/>
            <w:vAlign w:val="center"/>
          </w:tcPr>
          <w:p w:rsidR="0072131C" w:rsidRPr="00FC009D" w:rsidRDefault="0072131C" w:rsidP="0072131C">
            <w:pPr>
              <w:pStyle w:val="af8"/>
              <w:ind w:left="-57" w:right="-57"/>
              <w:jc w:val="center"/>
              <w:rPr>
                <w:szCs w:val="22"/>
              </w:rPr>
            </w:pPr>
          </w:p>
        </w:tc>
        <w:tc>
          <w:tcPr>
            <w:tcW w:w="3118" w:type="dxa"/>
            <w:vMerge/>
            <w:vAlign w:val="center"/>
          </w:tcPr>
          <w:p w:rsidR="0072131C" w:rsidRPr="00FC009D" w:rsidRDefault="0072131C" w:rsidP="0072131C">
            <w:pPr>
              <w:pStyle w:val="af8"/>
              <w:ind w:left="-108" w:right="-108"/>
              <w:jc w:val="center"/>
              <w:rPr>
                <w:szCs w:val="22"/>
              </w:rPr>
            </w:pPr>
          </w:p>
        </w:tc>
        <w:tc>
          <w:tcPr>
            <w:tcW w:w="2410" w:type="dxa"/>
            <w:vMerge/>
            <w:vAlign w:val="center"/>
          </w:tcPr>
          <w:p w:rsidR="0072131C" w:rsidRPr="00FC009D" w:rsidRDefault="0072131C" w:rsidP="0072131C">
            <w:pPr>
              <w:pStyle w:val="af8"/>
              <w:ind w:left="-57" w:right="-57"/>
              <w:jc w:val="center"/>
              <w:rPr>
                <w:szCs w:val="22"/>
              </w:rPr>
            </w:pPr>
          </w:p>
        </w:tc>
        <w:tc>
          <w:tcPr>
            <w:tcW w:w="2410" w:type="dxa"/>
            <w:vMerge/>
            <w:vAlign w:val="center"/>
          </w:tcPr>
          <w:p w:rsidR="0072131C" w:rsidRPr="00FC009D" w:rsidRDefault="0072131C" w:rsidP="0072131C">
            <w:pPr>
              <w:pStyle w:val="af8"/>
              <w:ind w:left="-108" w:right="-108"/>
              <w:jc w:val="center"/>
              <w:rPr>
                <w:szCs w:val="22"/>
              </w:rPr>
            </w:pPr>
          </w:p>
        </w:tc>
        <w:tc>
          <w:tcPr>
            <w:tcW w:w="2126" w:type="dxa"/>
            <w:vAlign w:val="center"/>
          </w:tcPr>
          <w:p w:rsidR="0072131C" w:rsidRPr="00FC009D" w:rsidRDefault="0072131C" w:rsidP="0072131C">
            <w:pPr>
              <w:pStyle w:val="af8"/>
              <w:ind w:left="-57" w:right="-57"/>
              <w:jc w:val="center"/>
              <w:rPr>
                <w:szCs w:val="22"/>
              </w:rPr>
            </w:pPr>
            <w:r w:rsidRPr="00FC009D">
              <w:rPr>
                <w:szCs w:val="22"/>
              </w:rPr>
              <w:t xml:space="preserve">Сумма договора, рублей </w:t>
            </w:r>
          </w:p>
        </w:tc>
        <w:tc>
          <w:tcPr>
            <w:tcW w:w="2552" w:type="dxa"/>
            <w:vAlign w:val="center"/>
          </w:tcPr>
          <w:p w:rsidR="0072131C" w:rsidRPr="00B049F5" w:rsidRDefault="0072131C" w:rsidP="0072131C">
            <w:pPr>
              <w:pStyle w:val="af8"/>
              <w:tabs>
                <w:tab w:val="left" w:pos="1332"/>
              </w:tabs>
              <w:ind w:left="-108" w:right="-108"/>
              <w:jc w:val="center"/>
              <w:rPr>
                <w:szCs w:val="22"/>
              </w:rPr>
            </w:pPr>
            <w:r w:rsidRPr="00B049F5">
              <w:rPr>
                <w:szCs w:val="22"/>
              </w:rPr>
              <w:t xml:space="preserve">В </w:t>
            </w:r>
            <w:proofErr w:type="spellStart"/>
            <w:r w:rsidRPr="00B049F5">
              <w:rPr>
                <w:szCs w:val="22"/>
              </w:rPr>
              <w:t>т.ч</w:t>
            </w:r>
            <w:proofErr w:type="spellEnd"/>
            <w:r w:rsidRPr="00B049F5">
              <w:rPr>
                <w:szCs w:val="22"/>
              </w:rPr>
              <w:t>. стоимость поставленного в 20</w:t>
            </w:r>
            <w:r w:rsidRPr="00F71F1C">
              <w:rPr>
                <w:szCs w:val="22"/>
              </w:rPr>
              <w:t>12-</w:t>
            </w:r>
            <w:r w:rsidRPr="00B049F5">
              <w:rPr>
                <w:szCs w:val="22"/>
              </w:rPr>
              <w:t>20</w:t>
            </w:r>
            <w:r w:rsidRPr="00F71F1C">
              <w:rPr>
                <w:szCs w:val="22"/>
              </w:rPr>
              <w:t xml:space="preserve">15 </w:t>
            </w:r>
            <w:r w:rsidRPr="00B049F5">
              <w:rPr>
                <w:szCs w:val="22"/>
              </w:rPr>
              <w:t xml:space="preserve">гг. </w:t>
            </w:r>
            <w:r w:rsidRPr="00B049F5">
              <w:rPr>
                <w:bCs/>
              </w:rPr>
              <w:t xml:space="preserve"> товара в соответствии с </w:t>
            </w:r>
            <w:r w:rsidR="00283F38">
              <w:rPr>
                <w:bCs/>
              </w:rPr>
              <w:t xml:space="preserve">классом 19 /подклассом 19.2 </w:t>
            </w:r>
            <w:r w:rsidRPr="00B049F5">
              <w:rPr>
                <w:bCs/>
              </w:rPr>
              <w:t xml:space="preserve"> «Общероссийским классификатором продукции по видам экономической деятельности (ОКПД 2) </w:t>
            </w:r>
            <w:proofErr w:type="gramStart"/>
            <w:r w:rsidRPr="00B049F5">
              <w:rPr>
                <w:bCs/>
              </w:rPr>
              <w:t>ОК</w:t>
            </w:r>
            <w:proofErr w:type="gramEnd"/>
            <w:r w:rsidRPr="00B049F5">
              <w:rPr>
                <w:bCs/>
              </w:rPr>
              <w:t xml:space="preserve"> 034-2014 (КПЕС 2008)</w:t>
            </w:r>
            <w:r w:rsidRPr="00B049F5">
              <w:rPr>
                <w:szCs w:val="22"/>
              </w:rPr>
              <w:t xml:space="preserve">, подтверждающим исполнение, руб. </w:t>
            </w:r>
            <w:r>
              <w:rPr>
                <w:szCs w:val="22"/>
              </w:rPr>
              <w:t>с НДС</w:t>
            </w:r>
          </w:p>
        </w:tc>
        <w:tc>
          <w:tcPr>
            <w:tcW w:w="1559" w:type="dxa"/>
            <w:vMerge/>
            <w:vAlign w:val="center"/>
          </w:tcPr>
          <w:p w:rsidR="0072131C" w:rsidRPr="00B049F5" w:rsidRDefault="0072131C" w:rsidP="0072131C">
            <w:pPr>
              <w:pStyle w:val="af8"/>
              <w:tabs>
                <w:tab w:val="left" w:pos="1332"/>
              </w:tabs>
              <w:ind w:left="-108" w:right="-108" w:hanging="165"/>
              <w:jc w:val="center"/>
              <w:rPr>
                <w:szCs w:val="22"/>
              </w:rPr>
            </w:pPr>
          </w:p>
        </w:tc>
      </w:tr>
      <w:tr w:rsidR="0072131C" w:rsidRPr="00FC009D" w:rsidTr="0072131C">
        <w:trPr>
          <w:trHeight w:val="311"/>
        </w:trPr>
        <w:tc>
          <w:tcPr>
            <w:tcW w:w="993" w:type="dxa"/>
            <w:vAlign w:val="center"/>
          </w:tcPr>
          <w:p w:rsidR="0072131C" w:rsidRPr="00FC009D" w:rsidRDefault="0072131C" w:rsidP="0072131C">
            <w:pPr>
              <w:pStyle w:val="af8"/>
              <w:ind w:left="-57" w:right="-57"/>
              <w:jc w:val="center"/>
              <w:rPr>
                <w:szCs w:val="22"/>
              </w:rPr>
            </w:pPr>
            <w:r w:rsidRPr="00FC009D">
              <w:rPr>
                <w:szCs w:val="22"/>
              </w:rPr>
              <w:t>1</w:t>
            </w:r>
          </w:p>
        </w:tc>
        <w:tc>
          <w:tcPr>
            <w:tcW w:w="3118" w:type="dxa"/>
            <w:vAlign w:val="center"/>
          </w:tcPr>
          <w:p w:rsidR="0072131C" w:rsidRPr="00FC009D" w:rsidRDefault="0072131C" w:rsidP="0072131C">
            <w:pPr>
              <w:pStyle w:val="af8"/>
              <w:ind w:left="-108" w:right="-108"/>
              <w:jc w:val="center"/>
              <w:rPr>
                <w:szCs w:val="22"/>
              </w:rPr>
            </w:pPr>
            <w:r w:rsidRPr="00FC009D">
              <w:rPr>
                <w:szCs w:val="22"/>
              </w:rPr>
              <w:t>2</w:t>
            </w:r>
          </w:p>
        </w:tc>
        <w:tc>
          <w:tcPr>
            <w:tcW w:w="2410" w:type="dxa"/>
            <w:vAlign w:val="center"/>
          </w:tcPr>
          <w:p w:rsidR="0072131C" w:rsidRPr="00FC009D" w:rsidRDefault="0072131C" w:rsidP="0072131C">
            <w:pPr>
              <w:pStyle w:val="af8"/>
              <w:ind w:left="-57" w:right="-57"/>
              <w:jc w:val="center"/>
              <w:rPr>
                <w:szCs w:val="22"/>
              </w:rPr>
            </w:pPr>
            <w:r>
              <w:rPr>
                <w:szCs w:val="22"/>
              </w:rPr>
              <w:t>3</w:t>
            </w:r>
          </w:p>
        </w:tc>
        <w:tc>
          <w:tcPr>
            <w:tcW w:w="2410" w:type="dxa"/>
            <w:vAlign w:val="center"/>
          </w:tcPr>
          <w:p w:rsidR="0072131C" w:rsidRPr="00FC009D" w:rsidRDefault="0072131C" w:rsidP="0072131C">
            <w:pPr>
              <w:pStyle w:val="af8"/>
              <w:ind w:left="-108" w:right="-108"/>
              <w:jc w:val="center"/>
              <w:rPr>
                <w:szCs w:val="22"/>
              </w:rPr>
            </w:pPr>
            <w:r w:rsidRPr="00FC009D">
              <w:rPr>
                <w:szCs w:val="22"/>
              </w:rPr>
              <w:t>4</w:t>
            </w:r>
          </w:p>
        </w:tc>
        <w:tc>
          <w:tcPr>
            <w:tcW w:w="2126" w:type="dxa"/>
            <w:vAlign w:val="center"/>
          </w:tcPr>
          <w:p w:rsidR="0072131C" w:rsidRPr="00FC009D" w:rsidRDefault="0072131C" w:rsidP="0072131C">
            <w:pPr>
              <w:pStyle w:val="af8"/>
              <w:tabs>
                <w:tab w:val="left" w:pos="1332"/>
              </w:tabs>
              <w:ind w:left="-108" w:right="-108"/>
              <w:jc w:val="center"/>
              <w:rPr>
                <w:szCs w:val="22"/>
              </w:rPr>
            </w:pPr>
            <w:r>
              <w:rPr>
                <w:szCs w:val="22"/>
              </w:rPr>
              <w:t>5</w:t>
            </w:r>
          </w:p>
        </w:tc>
        <w:tc>
          <w:tcPr>
            <w:tcW w:w="2552" w:type="dxa"/>
            <w:vAlign w:val="center"/>
          </w:tcPr>
          <w:p w:rsidR="0072131C" w:rsidRPr="00FC009D" w:rsidRDefault="0072131C" w:rsidP="0072131C">
            <w:pPr>
              <w:pStyle w:val="af8"/>
              <w:tabs>
                <w:tab w:val="left" w:pos="1332"/>
              </w:tabs>
              <w:ind w:left="-108" w:right="-108"/>
              <w:jc w:val="center"/>
              <w:rPr>
                <w:szCs w:val="22"/>
              </w:rPr>
            </w:pPr>
            <w:r>
              <w:rPr>
                <w:szCs w:val="22"/>
              </w:rPr>
              <w:t>6</w:t>
            </w:r>
          </w:p>
        </w:tc>
        <w:tc>
          <w:tcPr>
            <w:tcW w:w="1559" w:type="dxa"/>
            <w:vAlign w:val="center"/>
          </w:tcPr>
          <w:p w:rsidR="0072131C" w:rsidRPr="00FC009D" w:rsidRDefault="0072131C" w:rsidP="0072131C">
            <w:pPr>
              <w:pStyle w:val="af8"/>
              <w:tabs>
                <w:tab w:val="left" w:pos="1332"/>
              </w:tabs>
              <w:ind w:left="-108" w:right="-108" w:hanging="165"/>
              <w:jc w:val="center"/>
              <w:rPr>
                <w:szCs w:val="22"/>
              </w:rPr>
            </w:pPr>
            <w:r>
              <w:rPr>
                <w:szCs w:val="22"/>
              </w:rPr>
              <w:t>7</w:t>
            </w:r>
          </w:p>
        </w:tc>
      </w:tr>
      <w:tr w:rsidR="0072131C" w:rsidRPr="00FC009D" w:rsidTr="0072131C">
        <w:trPr>
          <w:trHeight w:val="227"/>
        </w:trPr>
        <w:tc>
          <w:tcPr>
            <w:tcW w:w="993" w:type="dxa"/>
          </w:tcPr>
          <w:p w:rsidR="0072131C" w:rsidRPr="00FC009D" w:rsidRDefault="0072131C" w:rsidP="0072131C">
            <w:pPr>
              <w:pStyle w:val="af9"/>
              <w:numPr>
                <w:ilvl w:val="3"/>
                <w:numId w:val="62"/>
              </w:numPr>
              <w:tabs>
                <w:tab w:val="left" w:pos="0"/>
                <w:tab w:val="left" w:pos="460"/>
              </w:tabs>
              <w:spacing w:before="0" w:after="0"/>
              <w:ind w:left="34" w:right="-54" w:firstLine="0"/>
              <w:rPr>
                <w:sz w:val="22"/>
                <w:szCs w:val="22"/>
              </w:rPr>
            </w:pPr>
          </w:p>
        </w:tc>
        <w:tc>
          <w:tcPr>
            <w:tcW w:w="14175" w:type="dxa"/>
            <w:gridSpan w:val="6"/>
          </w:tcPr>
          <w:p w:rsidR="0072131C" w:rsidRPr="00FC009D" w:rsidRDefault="0072131C" w:rsidP="0072131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72131C" w:rsidRPr="00FC009D" w:rsidTr="0072131C">
        <w:trPr>
          <w:trHeight w:val="227"/>
        </w:trPr>
        <w:tc>
          <w:tcPr>
            <w:tcW w:w="993" w:type="dxa"/>
          </w:tcPr>
          <w:p w:rsidR="0072131C" w:rsidRPr="00FC009D" w:rsidRDefault="0072131C" w:rsidP="0072131C">
            <w:pPr>
              <w:pStyle w:val="af9"/>
              <w:numPr>
                <w:ilvl w:val="1"/>
                <w:numId w:val="63"/>
              </w:numPr>
              <w:tabs>
                <w:tab w:val="left" w:pos="440"/>
              </w:tabs>
              <w:spacing w:before="0" w:after="0"/>
              <w:ind w:left="0" w:right="-54" w:firstLine="0"/>
              <w:rPr>
                <w:sz w:val="22"/>
                <w:szCs w:val="22"/>
              </w:rPr>
            </w:pPr>
          </w:p>
        </w:tc>
        <w:tc>
          <w:tcPr>
            <w:tcW w:w="3118" w:type="dxa"/>
          </w:tcPr>
          <w:p w:rsidR="0072131C" w:rsidRPr="00FC009D" w:rsidRDefault="0072131C" w:rsidP="0072131C">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2131C" w:rsidRPr="00FC009D" w:rsidRDefault="0072131C" w:rsidP="0072131C">
            <w:pPr>
              <w:pStyle w:val="af9"/>
              <w:spacing w:before="0" w:after="0"/>
              <w:rPr>
                <w:sz w:val="22"/>
                <w:szCs w:val="22"/>
              </w:rPr>
            </w:pPr>
          </w:p>
        </w:tc>
        <w:tc>
          <w:tcPr>
            <w:tcW w:w="2410" w:type="dxa"/>
          </w:tcPr>
          <w:p w:rsidR="0072131C" w:rsidRPr="00FC009D" w:rsidRDefault="0072131C" w:rsidP="0072131C">
            <w:pPr>
              <w:pStyle w:val="af9"/>
              <w:spacing w:before="0" w:after="0"/>
              <w:rPr>
                <w:b/>
                <w:i/>
                <w:sz w:val="22"/>
                <w:szCs w:val="22"/>
              </w:rPr>
            </w:pPr>
          </w:p>
        </w:tc>
        <w:tc>
          <w:tcPr>
            <w:tcW w:w="2126" w:type="dxa"/>
          </w:tcPr>
          <w:p w:rsidR="0072131C" w:rsidRPr="00FC009D" w:rsidRDefault="0072131C" w:rsidP="0072131C">
            <w:pPr>
              <w:pStyle w:val="af9"/>
              <w:spacing w:before="0" w:after="0"/>
              <w:jc w:val="center"/>
              <w:rPr>
                <w:sz w:val="22"/>
                <w:szCs w:val="22"/>
              </w:rPr>
            </w:pPr>
          </w:p>
        </w:tc>
        <w:tc>
          <w:tcPr>
            <w:tcW w:w="2552" w:type="dxa"/>
          </w:tcPr>
          <w:p w:rsidR="0072131C" w:rsidRPr="00FC009D" w:rsidRDefault="0072131C" w:rsidP="0072131C">
            <w:pPr>
              <w:pStyle w:val="af9"/>
              <w:spacing w:before="0" w:after="0"/>
              <w:jc w:val="center"/>
              <w:rPr>
                <w:sz w:val="22"/>
                <w:szCs w:val="22"/>
              </w:rPr>
            </w:pPr>
          </w:p>
        </w:tc>
        <w:tc>
          <w:tcPr>
            <w:tcW w:w="1559" w:type="dxa"/>
          </w:tcPr>
          <w:p w:rsidR="0072131C" w:rsidRPr="00FC009D" w:rsidRDefault="0072131C" w:rsidP="0072131C">
            <w:pPr>
              <w:pStyle w:val="af9"/>
              <w:spacing w:before="0" w:after="0"/>
              <w:rPr>
                <w:sz w:val="22"/>
                <w:szCs w:val="22"/>
              </w:rPr>
            </w:pPr>
          </w:p>
        </w:tc>
      </w:tr>
      <w:tr w:rsidR="0072131C" w:rsidRPr="00FC009D" w:rsidTr="0072131C">
        <w:trPr>
          <w:trHeight w:val="227"/>
        </w:trPr>
        <w:tc>
          <w:tcPr>
            <w:tcW w:w="993" w:type="dxa"/>
          </w:tcPr>
          <w:p w:rsidR="0072131C" w:rsidRPr="00FC009D" w:rsidRDefault="0072131C" w:rsidP="0072131C">
            <w:pPr>
              <w:pStyle w:val="af9"/>
              <w:numPr>
                <w:ilvl w:val="2"/>
                <w:numId w:val="63"/>
              </w:numPr>
              <w:tabs>
                <w:tab w:val="left" w:pos="602"/>
              </w:tabs>
              <w:spacing w:before="0" w:after="0"/>
              <w:ind w:left="34" w:right="-54" w:firstLine="0"/>
              <w:jc w:val="both"/>
              <w:rPr>
                <w:sz w:val="22"/>
                <w:szCs w:val="22"/>
              </w:rPr>
            </w:pPr>
          </w:p>
        </w:tc>
        <w:tc>
          <w:tcPr>
            <w:tcW w:w="7938" w:type="dxa"/>
            <w:gridSpan w:val="3"/>
          </w:tcPr>
          <w:p w:rsidR="0072131C" w:rsidRPr="00FC009D" w:rsidRDefault="0072131C" w:rsidP="0072131C">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2126" w:type="dxa"/>
          </w:tcPr>
          <w:p w:rsidR="0072131C" w:rsidRPr="00FC009D" w:rsidRDefault="0072131C" w:rsidP="0072131C">
            <w:pPr>
              <w:pStyle w:val="af9"/>
              <w:spacing w:before="0" w:after="0"/>
              <w:jc w:val="center"/>
              <w:rPr>
                <w:sz w:val="22"/>
                <w:szCs w:val="22"/>
              </w:rPr>
            </w:pPr>
            <w:r w:rsidRPr="00FC009D">
              <w:rPr>
                <w:sz w:val="22"/>
                <w:szCs w:val="22"/>
              </w:rPr>
              <w:t>Х</w:t>
            </w:r>
          </w:p>
        </w:tc>
        <w:tc>
          <w:tcPr>
            <w:tcW w:w="2552" w:type="dxa"/>
          </w:tcPr>
          <w:p w:rsidR="0072131C" w:rsidRPr="00FC009D" w:rsidRDefault="0072131C" w:rsidP="0072131C">
            <w:pPr>
              <w:pStyle w:val="af9"/>
              <w:spacing w:before="0" w:after="0"/>
              <w:jc w:val="center"/>
              <w:rPr>
                <w:sz w:val="22"/>
                <w:szCs w:val="22"/>
              </w:rPr>
            </w:pPr>
          </w:p>
        </w:tc>
        <w:tc>
          <w:tcPr>
            <w:tcW w:w="1559" w:type="dxa"/>
          </w:tcPr>
          <w:p w:rsidR="0072131C" w:rsidRPr="00FC009D" w:rsidRDefault="0072131C" w:rsidP="0072131C">
            <w:pPr>
              <w:pStyle w:val="af9"/>
              <w:spacing w:before="0" w:after="0"/>
              <w:rPr>
                <w:sz w:val="22"/>
                <w:szCs w:val="22"/>
              </w:rPr>
            </w:pPr>
          </w:p>
        </w:tc>
      </w:tr>
      <w:tr w:rsidR="0072131C" w:rsidRPr="00FC009D" w:rsidTr="0072131C">
        <w:trPr>
          <w:trHeight w:val="227"/>
        </w:trPr>
        <w:tc>
          <w:tcPr>
            <w:tcW w:w="993" w:type="dxa"/>
          </w:tcPr>
          <w:p w:rsidR="0072131C" w:rsidRPr="00FC009D" w:rsidRDefault="0072131C" w:rsidP="0072131C">
            <w:pPr>
              <w:pStyle w:val="af9"/>
              <w:numPr>
                <w:ilvl w:val="2"/>
                <w:numId w:val="63"/>
              </w:numPr>
              <w:tabs>
                <w:tab w:val="left" w:pos="602"/>
              </w:tabs>
              <w:spacing w:before="0" w:after="0"/>
              <w:ind w:left="34" w:right="-54" w:firstLine="0"/>
              <w:jc w:val="both"/>
              <w:rPr>
                <w:sz w:val="22"/>
                <w:szCs w:val="22"/>
              </w:rPr>
            </w:pPr>
          </w:p>
        </w:tc>
        <w:tc>
          <w:tcPr>
            <w:tcW w:w="7938" w:type="dxa"/>
            <w:gridSpan w:val="3"/>
          </w:tcPr>
          <w:p w:rsidR="0072131C" w:rsidRPr="00FC009D" w:rsidRDefault="0072131C" w:rsidP="0072131C">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2126" w:type="dxa"/>
          </w:tcPr>
          <w:p w:rsidR="0072131C" w:rsidRPr="00FC009D" w:rsidRDefault="0072131C" w:rsidP="0072131C">
            <w:pPr>
              <w:pStyle w:val="af9"/>
              <w:spacing w:before="0" w:after="0"/>
              <w:jc w:val="center"/>
              <w:rPr>
                <w:sz w:val="22"/>
                <w:szCs w:val="22"/>
              </w:rPr>
            </w:pPr>
            <w:r w:rsidRPr="00FC009D">
              <w:rPr>
                <w:sz w:val="22"/>
                <w:szCs w:val="22"/>
              </w:rPr>
              <w:t>Х</w:t>
            </w:r>
          </w:p>
        </w:tc>
        <w:tc>
          <w:tcPr>
            <w:tcW w:w="2552" w:type="dxa"/>
          </w:tcPr>
          <w:p w:rsidR="0072131C" w:rsidRPr="00FC009D" w:rsidRDefault="0072131C" w:rsidP="0072131C">
            <w:pPr>
              <w:pStyle w:val="af9"/>
              <w:spacing w:before="0" w:after="0"/>
              <w:jc w:val="center"/>
              <w:rPr>
                <w:sz w:val="22"/>
                <w:szCs w:val="22"/>
              </w:rPr>
            </w:pPr>
          </w:p>
        </w:tc>
        <w:tc>
          <w:tcPr>
            <w:tcW w:w="1559" w:type="dxa"/>
          </w:tcPr>
          <w:p w:rsidR="0072131C" w:rsidRPr="00FC009D" w:rsidRDefault="0072131C" w:rsidP="0072131C">
            <w:pPr>
              <w:pStyle w:val="af9"/>
              <w:spacing w:before="0" w:after="0"/>
              <w:rPr>
                <w:sz w:val="22"/>
                <w:szCs w:val="22"/>
              </w:rPr>
            </w:pPr>
          </w:p>
        </w:tc>
      </w:tr>
      <w:tr w:rsidR="0072131C" w:rsidRPr="00FC009D" w:rsidTr="0072131C">
        <w:trPr>
          <w:trHeight w:val="227"/>
        </w:trPr>
        <w:tc>
          <w:tcPr>
            <w:tcW w:w="993" w:type="dxa"/>
          </w:tcPr>
          <w:p w:rsidR="0072131C" w:rsidRPr="00FC009D" w:rsidRDefault="0072131C" w:rsidP="0072131C">
            <w:pPr>
              <w:pStyle w:val="af9"/>
              <w:numPr>
                <w:ilvl w:val="1"/>
                <w:numId w:val="63"/>
              </w:numPr>
              <w:tabs>
                <w:tab w:val="left" w:pos="440"/>
              </w:tabs>
              <w:spacing w:before="0" w:after="0"/>
              <w:ind w:left="0" w:right="-54" w:firstLine="0"/>
              <w:rPr>
                <w:sz w:val="22"/>
                <w:szCs w:val="22"/>
              </w:rPr>
            </w:pPr>
          </w:p>
        </w:tc>
        <w:tc>
          <w:tcPr>
            <w:tcW w:w="3118" w:type="dxa"/>
          </w:tcPr>
          <w:p w:rsidR="0072131C" w:rsidRPr="00FC009D" w:rsidRDefault="0072131C" w:rsidP="0072131C">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2131C" w:rsidRPr="00FC009D" w:rsidRDefault="0072131C" w:rsidP="0072131C">
            <w:pPr>
              <w:pStyle w:val="af9"/>
              <w:spacing w:before="0" w:after="0"/>
              <w:jc w:val="center"/>
              <w:rPr>
                <w:sz w:val="22"/>
                <w:szCs w:val="22"/>
              </w:rPr>
            </w:pPr>
          </w:p>
        </w:tc>
        <w:tc>
          <w:tcPr>
            <w:tcW w:w="2410" w:type="dxa"/>
          </w:tcPr>
          <w:p w:rsidR="0072131C" w:rsidRPr="00FC009D" w:rsidRDefault="0072131C" w:rsidP="0072131C">
            <w:pPr>
              <w:pStyle w:val="af9"/>
              <w:spacing w:before="0" w:after="0"/>
              <w:jc w:val="center"/>
              <w:rPr>
                <w:sz w:val="22"/>
                <w:szCs w:val="22"/>
              </w:rPr>
            </w:pPr>
          </w:p>
        </w:tc>
        <w:tc>
          <w:tcPr>
            <w:tcW w:w="2126" w:type="dxa"/>
          </w:tcPr>
          <w:p w:rsidR="0072131C" w:rsidRPr="00FC009D" w:rsidRDefault="0072131C" w:rsidP="0072131C">
            <w:pPr>
              <w:pStyle w:val="af9"/>
              <w:spacing w:before="0" w:after="0"/>
              <w:jc w:val="center"/>
              <w:rPr>
                <w:sz w:val="22"/>
                <w:szCs w:val="22"/>
              </w:rPr>
            </w:pPr>
          </w:p>
        </w:tc>
        <w:tc>
          <w:tcPr>
            <w:tcW w:w="2552" w:type="dxa"/>
          </w:tcPr>
          <w:p w:rsidR="0072131C" w:rsidRPr="00FC009D" w:rsidRDefault="0072131C" w:rsidP="0072131C">
            <w:pPr>
              <w:pStyle w:val="af9"/>
              <w:spacing w:before="0" w:after="0"/>
              <w:jc w:val="center"/>
              <w:rPr>
                <w:sz w:val="22"/>
                <w:szCs w:val="22"/>
              </w:rPr>
            </w:pPr>
          </w:p>
        </w:tc>
        <w:tc>
          <w:tcPr>
            <w:tcW w:w="1559" w:type="dxa"/>
          </w:tcPr>
          <w:p w:rsidR="0072131C" w:rsidRPr="00FC009D" w:rsidRDefault="0072131C" w:rsidP="0072131C">
            <w:pPr>
              <w:pStyle w:val="af9"/>
              <w:spacing w:before="0" w:after="0"/>
              <w:rPr>
                <w:sz w:val="22"/>
                <w:szCs w:val="22"/>
              </w:rPr>
            </w:pPr>
          </w:p>
        </w:tc>
      </w:tr>
      <w:tr w:rsidR="0072131C" w:rsidRPr="00FC009D" w:rsidTr="0072131C">
        <w:trPr>
          <w:trHeight w:val="227"/>
        </w:trPr>
        <w:tc>
          <w:tcPr>
            <w:tcW w:w="993" w:type="dxa"/>
          </w:tcPr>
          <w:p w:rsidR="0072131C" w:rsidRPr="00FC009D" w:rsidRDefault="0072131C" w:rsidP="0072131C">
            <w:pPr>
              <w:pStyle w:val="af9"/>
              <w:numPr>
                <w:ilvl w:val="2"/>
                <w:numId w:val="63"/>
              </w:numPr>
              <w:tabs>
                <w:tab w:val="left" w:pos="602"/>
              </w:tabs>
              <w:spacing w:before="0" w:after="0"/>
              <w:ind w:left="34" w:right="-54" w:firstLine="0"/>
              <w:jc w:val="both"/>
              <w:rPr>
                <w:sz w:val="22"/>
                <w:szCs w:val="22"/>
              </w:rPr>
            </w:pPr>
          </w:p>
        </w:tc>
        <w:tc>
          <w:tcPr>
            <w:tcW w:w="7938" w:type="dxa"/>
            <w:gridSpan w:val="3"/>
          </w:tcPr>
          <w:p w:rsidR="0072131C" w:rsidRPr="00FC009D" w:rsidRDefault="0072131C" w:rsidP="0072131C">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2126" w:type="dxa"/>
          </w:tcPr>
          <w:p w:rsidR="0072131C" w:rsidRPr="00FC009D" w:rsidRDefault="0072131C" w:rsidP="0072131C">
            <w:pPr>
              <w:pStyle w:val="af9"/>
              <w:spacing w:before="0" w:after="0"/>
              <w:jc w:val="center"/>
              <w:rPr>
                <w:sz w:val="22"/>
                <w:szCs w:val="22"/>
              </w:rPr>
            </w:pPr>
            <w:r w:rsidRPr="00FC009D">
              <w:rPr>
                <w:sz w:val="22"/>
                <w:szCs w:val="22"/>
              </w:rPr>
              <w:t>Х</w:t>
            </w:r>
          </w:p>
        </w:tc>
        <w:tc>
          <w:tcPr>
            <w:tcW w:w="2552" w:type="dxa"/>
          </w:tcPr>
          <w:p w:rsidR="0072131C" w:rsidRPr="00FC009D" w:rsidRDefault="0072131C" w:rsidP="0072131C">
            <w:pPr>
              <w:pStyle w:val="af9"/>
              <w:spacing w:before="0" w:after="0"/>
              <w:jc w:val="center"/>
              <w:rPr>
                <w:sz w:val="22"/>
                <w:szCs w:val="22"/>
              </w:rPr>
            </w:pPr>
          </w:p>
        </w:tc>
        <w:tc>
          <w:tcPr>
            <w:tcW w:w="1559" w:type="dxa"/>
          </w:tcPr>
          <w:p w:rsidR="0072131C" w:rsidRPr="00FC009D" w:rsidRDefault="0072131C" w:rsidP="0072131C">
            <w:pPr>
              <w:pStyle w:val="af9"/>
              <w:spacing w:before="0" w:after="0"/>
              <w:rPr>
                <w:sz w:val="22"/>
                <w:szCs w:val="22"/>
              </w:rPr>
            </w:pPr>
          </w:p>
        </w:tc>
      </w:tr>
      <w:tr w:rsidR="0072131C" w:rsidRPr="00FC009D" w:rsidTr="0072131C">
        <w:trPr>
          <w:trHeight w:val="227"/>
        </w:trPr>
        <w:tc>
          <w:tcPr>
            <w:tcW w:w="993" w:type="dxa"/>
          </w:tcPr>
          <w:p w:rsidR="0072131C" w:rsidRPr="00FC009D" w:rsidRDefault="0072131C" w:rsidP="0072131C">
            <w:pPr>
              <w:pStyle w:val="af9"/>
              <w:numPr>
                <w:ilvl w:val="2"/>
                <w:numId w:val="63"/>
              </w:numPr>
              <w:tabs>
                <w:tab w:val="left" w:pos="602"/>
              </w:tabs>
              <w:spacing w:before="0" w:after="0"/>
              <w:ind w:left="34" w:right="-54" w:firstLine="0"/>
              <w:jc w:val="both"/>
              <w:rPr>
                <w:sz w:val="22"/>
                <w:szCs w:val="22"/>
              </w:rPr>
            </w:pPr>
          </w:p>
        </w:tc>
        <w:tc>
          <w:tcPr>
            <w:tcW w:w="7938" w:type="dxa"/>
            <w:gridSpan w:val="3"/>
          </w:tcPr>
          <w:p w:rsidR="0072131C" w:rsidRPr="00FC009D" w:rsidRDefault="0072131C" w:rsidP="0072131C">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2126" w:type="dxa"/>
          </w:tcPr>
          <w:p w:rsidR="0072131C" w:rsidRPr="00FC009D" w:rsidRDefault="0072131C" w:rsidP="0072131C">
            <w:pPr>
              <w:pStyle w:val="af9"/>
              <w:spacing w:before="0" w:after="0"/>
              <w:jc w:val="center"/>
              <w:rPr>
                <w:sz w:val="22"/>
                <w:szCs w:val="22"/>
              </w:rPr>
            </w:pPr>
            <w:r w:rsidRPr="00FC009D">
              <w:rPr>
                <w:sz w:val="22"/>
                <w:szCs w:val="22"/>
              </w:rPr>
              <w:t>Х</w:t>
            </w:r>
          </w:p>
        </w:tc>
        <w:tc>
          <w:tcPr>
            <w:tcW w:w="2552" w:type="dxa"/>
          </w:tcPr>
          <w:p w:rsidR="0072131C" w:rsidRPr="00FC009D" w:rsidRDefault="0072131C" w:rsidP="0072131C">
            <w:pPr>
              <w:pStyle w:val="af9"/>
              <w:spacing w:before="0" w:after="0"/>
              <w:jc w:val="center"/>
              <w:rPr>
                <w:sz w:val="22"/>
                <w:szCs w:val="22"/>
              </w:rPr>
            </w:pPr>
          </w:p>
        </w:tc>
        <w:tc>
          <w:tcPr>
            <w:tcW w:w="1559" w:type="dxa"/>
          </w:tcPr>
          <w:p w:rsidR="0072131C" w:rsidRPr="00FC009D" w:rsidRDefault="0072131C" w:rsidP="0072131C">
            <w:pPr>
              <w:pStyle w:val="af9"/>
              <w:spacing w:before="0" w:after="0"/>
              <w:rPr>
                <w:sz w:val="22"/>
                <w:szCs w:val="22"/>
              </w:rPr>
            </w:pPr>
          </w:p>
        </w:tc>
      </w:tr>
      <w:tr w:rsidR="0072131C" w:rsidRPr="00FC009D" w:rsidTr="0072131C">
        <w:trPr>
          <w:trHeight w:val="227"/>
        </w:trPr>
        <w:tc>
          <w:tcPr>
            <w:tcW w:w="993" w:type="dxa"/>
          </w:tcPr>
          <w:p w:rsidR="0072131C" w:rsidRPr="00FC009D" w:rsidRDefault="0072131C" w:rsidP="0072131C">
            <w:pPr>
              <w:pStyle w:val="af9"/>
              <w:spacing w:before="0" w:after="0"/>
              <w:ind w:left="0" w:right="-54"/>
              <w:jc w:val="both"/>
              <w:rPr>
                <w:sz w:val="22"/>
                <w:szCs w:val="22"/>
              </w:rPr>
            </w:pPr>
            <w:r w:rsidRPr="00FC009D">
              <w:rPr>
                <w:sz w:val="22"/>
                <w:szCs w:val="22"/>
              </w:rPr>
              <w:t>…</w:t>
            </w:r>
          </w:p>
        </w:tc>
        <w:tc>
          <w:tcPr>
            <w:tcW w:w="3118" w:type="dxa"/>
          </w:tcPr>
          <w:p w:rsidR="0072131C" w:rsidRPr="00FC009D" w:rsidRDefault="0072131C" w:rsidP="0072131C">
            <w:pPr>
              <w:pStyle w:val="af9"/>
              <w:spacing w:before="0" w:after="0"/>
              <w:rPr>
                <w:sz w:val="22"/>
                <w:szCs w:val="22"/>
              </w:rPr>
            </w:pPr>
            <w:r w:rsidRPr="00FC009D">
              <w:rPr>
                <w:sz w:val="22"/>
                <w:szCs w:val="22"/>
              </w:rPr>
              <w:t>…</w:t>
            </w:r>
          </w:p>
        </w:tc>
        <w:tc>
          <w:tcPr>
            <w:tcW w:w="2410" w:type="dxa"/>
          </w:tcPr>
          <w:p w:rsidR="0072131C" w:rsidRPr="00FC009D" w:rsidRDefault="0072131C" w:rsidP="0072131C">
            <w:pPr>
              <w:pStyle w:val="af9"/>
              <w:spacing w:before="0" w:after="0"/>
              <w:rPr>
                <w:sz w:val="22"/>
                <w:szCs w:val="22"/>
              </w:rPr>
            </w:pPr>
          </w:p>
        </w:tc>
        <w:tc>
          <w:tcPr>
            <w:tcW w:w="2410" w:type="dxa"/>
          </w:tcPr>
          <w:p w:rsidR="0072131C" w:rsidRPr="00FC009D" w:rsidRDefault="0072131C" w:rsidP="0072131C">
            <w:pPr>
              <w:pStyle w:val="af9"/>
              <w:spacing w:before="0" w:after="0"/>
              <w:rPr>
                <w:sz w:val="22"/>
                <w:szCs w:val="22"/>
              </w:rPr>
            </w:pPr>
          </w:p>
        </w:tc>
        <w:tc>
          <w:tcPr>
            <w:tcW w:w="2126" w:type="dxa"/>
          </w:tcPr>
          <w:p w:rsidR="0072131C" w:rsidRPr="00FC009D" w:rsidRDefault="0072131C" w:rsidP="0072131C">
            <w:pPr>
              <w:pStyle w:val="af9"/>
              <w:spacing w:before="0" w:after="0"/>
              <w:jc w:val="center"/>
              <w:rPr>
                <w:sz w:val="22"/>
                <w:szCs w:val="22"/>
              </w:rPr>
            </w:pPr>
            <w:r>
              <w:rPr>
                <w:sz w:val="22"/>
                <w:szCs w:val="22"/>
              </w:rPr>
              <w:t>…</w:t>
            </w:r>
          </w:p>
        </w:tc>
        <w:tc>
          <w:tcPr>
            <w:tcW w:w="2552" w:type="dxa"/>
          </w:tcPr>
          <w:p w:rsidR="0072131C" w:rsidRPr="00FC009D" w:rsidRDefault="0072131C" w:rsidP="0072131C">
            <w:pPr>
              <w:pStyle w:val="af9"/>
              <w:spacing w:before="0" w:after="0"/>
              <w:jc w:val="center"/>
              <w:rPr>
                <w:sz w:val="22"/>
                <w:szCs w:val="22"/>
              </w:rPr>
            </w:pPr>
          </w:p>
        </w:tc>
        <w:tc>
          <w:tcPr>
            <w:tcW w:w="1559" w:type="dxa"/>
          </w:tcPr>
          <w:p w:rsidR="0072131C" w:rsidRPr="00FC009D" w:rsidRDefault="0072131C" w:rsidP="0072131C">
            <w:pPr>
              <w:pStyle w:val="af9"/>
              <w:spacing w:before="0" w:after="0"/>
              <w:rPr>
                <w:sz w:val="22"/>
                <w:szCs w:val="22"/>
              </w:rPr>
            </w:pPr>
          </w:p>
        </w:tc>
      </w:tr>
      <w:tr w:rsidR="0072131C" w:rsidRPr="00FC009D" w:rsidTr="0072131C">
        <w:trPr>
          <w:trHeight w:val="210"/>
        </w:trPr>
        <w:tc>
          <w:tcPr>
            <w:tcW w:w="993" w:type="dxa"/>
          </w:tcPr>
          <w:p w:rsidR="0072131C" w:rsidRPr="00FC009D" w:rsidRDefault="0072131C" w:rsidP="0072131C">
            <w:pPr>
              <w:pStyle w:val="af9"/>
              <w:spacing w:before="0" w:after="0"/>
              <w:ind w:left="0" w:right="-54"/>
              <w:jc w:val="both"/>
              <w:rPr>
                <w:sz w:val="22"/>
                <w:szCs w:val="22"/>
              </w:rPr>
            </w:pPr>
          </w:p>
        </w:tc>
        <w:tc>
          <w:tcPr>
            <w:tcW w:w="3118" w:type="dxa"/>
          </w:tcPr>
          <w:p w:rsidR="0072131C" w:rsidRPr="00FC009D" w:rsidRDefault="0072131C" w:rsidP="0072131C">
            <w:pPr>
              <w:pStyle w:val="af9"/>
              <w:spacing w:before="0" w:after="0"/>
              <w:rPr>
                <w:sz w:val="22"/>
                <w:szCs w:val="22"/>
              </w:rPr>
            </w:pPr>
            <w:r w:rsidRPr="00FC009D">
              <w:rPr>
                <w:sz w:val="22"/>
                <w:szCs w:val="22"/>
              </w:rPr>
              <w:t>ИТОГО</w:t>
            </w:r>
          </w:p>
        </w:tc>
        <w:tc>
          <w:tcPr>
            <w:tcW w:w="4820" w:type="dxa"/>
            <w:gridSpan w:val="2"/>
          </w:tcPr>
          <w:p w:rsidR="0072131C" w:rsidRPr="00FC009D" w:rsidRDefault="0072131C" w:rsidP="0072131C">
            <w:pPr>
              <w:pStyle w:val="af9"/>
              <w:spacing w:before="0" w:after="0"/>
              <w:ind w:left="0"/>
              <w:rPr>
                <w:sz w:val="22"/>
                <w:szCs w:val="22"/>
              </w:rPr>
            </w:pPr>
          </w:p>
        </w:tc>
        <w:tc>
          <w:tcPr>
            <w:tcW w:w="2126" w:type="dxa"/>
          </w:tcPr>
          <w:p w:rsidR="0072131C" w:rsidRPr="00FC009D" w:rsidRDefault="0072131C" w:rsidP="0072131C">
            <w:pPr>
              <w:pStyle w:val="af9"/>
              <w:spacing w:before="0" w:after="0"/>
              <w:rPr>
                <w:sz w:val="22"/>
                <w:szCs w:val="22"/>
              </w:rPr>
            </w:pPr>
          </w:p>
        </w:tc>
        <w:tc>
          <w:tcPr>
            <w:tcW w:w="2552" w:type="dxa"/>
          </w:tcPr>
          <w:p w:rsidR="0072131C" w:rsidRPr="00FC009D" w:rsidRDefault="0072131C" w:rsidP="0072131C">
            <w:pPr>
              <w:pStyle w:val="af9"/>
              <w:spacing w:before="0" w:after="0"/>
              <w:rPr>
                <w:sz w:val="22"/>
                <w:szCs w:val="22"/>
              </w:rPr>
            </w:pPr>
          </w:p>
        </w:tc>
        <w:tc>
          <w:tcPr>
            <w:tcW w:w="1559" w:type="dxa"/>
          </w:tcPr>
          <w:p w:rsidR="0072131C" w:rsidRPr="00FC009D" w:rsidRDefault="0072131C" w:rsidP="0072131C">
            <w:pPr>
              <w:pStyle w:val="af9"/>
              <w:spacing w:before="0" w:after="0"/>
              <w:jc w:val="center"/>
              <w:rPr>
                <w:sz w:val="22"/>
                <w:szCs w:val="22"/>
              </w:rPr>
            </w:pPr>
            <w:r w:rsidRPr="00FC009D">
              <w:rPr>
                <w:sz w:val="22"/>
                <w:szCs w:val="22"/>
              </w:rPr>
              <w:t>Х</w:t>
            </w:r>
          </w:p>
        </w:tc>
      </w:tr>
    </w:tbl>
    <w:p w:rsidR="0072131C" w:rsidRDefault="0072131C" w:rsidP="00954B4F">
      <w:pPr>
        <w:pStyle w:val="afff1"/>
        <w:tabs>
          <w:tab w:val="clear" w:pos="1134"/>
        </w:tabs>
        <w:autoSpaceDE w:val="0"/>
        <w:autoSpaceDN w:val="0"/>
        <w:spacing w:line="240" w:lineRule="auto"/>
        <w:ind w:firstLine="0"/>
        <w:rPr>
          <w:sz w:val="16"/>
          <w:szCs w:val="16"/>
        </w:rPr>
      </w:pPr>
    </w:p>
    <w:p w:rsidR="0072131C" w:rsidRDefault="0072131C" w:rsidP="00954B4F">
      <w:pPr>
        <w:pStyle w:val="afff1"/>
        <w:tabs>
          <w:tab w:val="clear" w:pos="1134"/>
        </w:tabs>
        <w:autoSpaceDE w:val="0"/>
        <w:autoSpaceDN w:val="0"/>
        <w:spacing w:line="240" w:lineRule="auto"/>
        <w:ind w:firstLine="0"/>
        <w:rPr>
          <w:sz w:val="16"/>
          <w:szCs w:val="16"/>
        </w:rPr>
      </w:pPr>
    </w:p>
    <w:p w:rsidR="0072131C" w:rsidRDefault="0072131C" w:rsidP="00954B4F">
      <w:pPr>
        <w:pStyle w:val="afff1"/>
        <w:tabs>
          <w:tab w:val="clear" w:pos="1134"/>
        </w:tabs>
        <w:autoSpaceDE w:val="0"/>
        <w:autoSpaceDN w:val="0"/>
        <w:spacing w:line="240" w:lineRule="auto"/>
        <w:ind w:firstLine="0"/>
        <w:rPr>
          <w:sz w:val="16"/>
          <w:szCs w:val="16"/>
        </w:rPr>
      </w:pPr>
    </w:p>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72131C" w:rsidRPr="00FC009D" w:rsidRDefault="0072131C" w:rsidP="0072131C">
      <w:pPr>
        <w:pStyle w:val="Times12"/>
        <w:tabs>
          <w:tab w:val="left" w:pos="709"/>
        </w:tabs>
        <w:ind w:firstLine="709"/>
        <w:rPr>
          <w:bCs w:val="0"/>
          <w:szCs w:val="24"/>
        </w:rPr>
      </w:pPr>
      <w:r w:rsidRPr="00FC009D">
        <w:rPr>
          <w:bCs w:val="0"/>
          <w:szCs w:val="24"/>
        </w:rPr>
        <w:t>ИНСТРУКЦИИ ПО ЗАПОЛНЕНИЮ</w:t>
      </w:r>
    </w:p>
    <w:p w:rsidR="0072131C" w:rsidRPr="00FC009D" w:rsidRDefault="0072131C" w:rsidP="0072131C">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аукциона</w:t>
      </w:r>
      <w:r w:rsidRPr="00FC009D">
        <w:rPr>
          <w:bCs/>
        </w:rPr>
        <w:t>.</w:t>
      </w:r>
    </w:p>
    <w:p w:rsidR="0072131C" w:rsidRPr="00FC009D" w:rsidRDefault="0072131C" w:rsidP="0072131C">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аукциона</w:t>
      </w:r>
      <w:r w:rsidRPr="00FC009D">
        <w:rPr>
          <w:bCs/>
        </w:rPr>
        <w:t xml:space="preserve"> приводит номер и дату заявки на участие в </w:t>
      </w:r>
      <w:r>
        <w:rPr>
          <w:bCs/>
        </w:rPr>
        <w:t>аукционе</w:t>
      </w:r>
      <w:r w:rsidRPr="00FC009D">
        <w:rPr>
          <w:bCs/>
        </w:rPr>
        <w:t>, приложением к которой является данная справка.</w:t>
      </w:r>
    </w:p>
    <w:p w:rsidR="0072131C" w:rsidRPr="00FC009D" w:rsidRDefault="0072131C" w:rsidP="0072131C">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6347C9">
        <w:rPr>
          <w:bCs/>
        </w:rPr>
        <w:t xml:space="preserve">аукциона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72131C" w:rsidRPr="00FC009D" w:rsidRDefault="0072131C" w:rsidP="00283F38">
      <w:pPr>
        <w:numPr>
          <w:ilvl w:val="0"/>
          <w:numId w:val="61"/>
        </w:numPr>
        <w:tabs>
          <w:tab w:val="clear" w:pos="960"/>
          <w:tab w:val="left" w:pos="0"/>
        </w:tabs>
        <w:overflowPunct w:val="0"/>
        <w:autoSpaceDE w:val="0"/>
        <w:autoSpaceDN w:val="0"/>
        <w:adjustRightInd w:val="0"/>
        <w:ind w:left="0" w:right="680" w:firstLine="600"/>
        <w:jc w:val="both"/>
        <w:rPr>
          <w:bCs/>
        </w:rPr>
      </w:pPr>
      <w:r w:rsidRPr="00FC009D">
        <w:t xml:space="preserve">В </w:t>
      </w:r>
      <w:r w:rsidRPr="00954B4F">
        <w:t>данной форме</w:t>
      </w:r>
      <w:r w:rsidRPr="00FC009D">
        <w:t xml:space="preserve"> участник </w:t>
      </w:r>
      <w:r w:rsidRPr="006347C9">
        <w:rPr>
          <w:bCs/>
        </w:rPr>
        <w:t xml:space="preserve">аукциона </w:t>
      </w:r>
      <w:r w:rsidRPr="00FC009D">
        <w:t>указывает перечень и объемы выполнения договоров</w:t>
      </w:r>
      <w:r>
        <w:t xml:space="preserve"> поставки </w:t>
      </w:r>
      <w:r>
        <w:rPr>
          <w:bCs/>
        </w:rPr>
        <w:t>товара</w:t>
      </w:r>
      <w:r w:rsidRPr="00AB2B27">
        <w:rPr>
          <w:bCs/>
          <w:snapToGrid w:val="0"/>
        </w:rPr>
        <w:t xml:space="preserve"> в соответствии с </w:t>
      </w:r>
      <w:r w:rsidR="00283F38" w:rsidRPr="00283F38">
        <w:rPr>
          <w:bCs/>
          <w:snapToGrid w:val="0"/>
        </w:rPr>
        <w:t xml:space="preserve">классом 19 /подклассом 19.2  </w:t>
      </w:r>
      <w:r w:rsidRPr="00AB2B27">
        <w:rPr>
          <w:bCs/>
          <w:snapToGrid w:val="0"/>
        </w:rPr>
        <w:t xml:space="preserve">«Общероссийским классификатором продукции по видам экономической деятельности (ОКПД 2) </w:t>
      </w:r>
      <w:proofErr w:type="gramStart"/>
      <w:r w:rsidRPr="00AB2B27">
        <w:rPr>
          <w:bCs/>
          <w:snapToGrid w:val="0"/>
        </w:rPr>
        <w:t>ОК</w:t>
      </w:r>
      <w:proofErr w:type="gramEnd"/>
      <w:r w:rsidRPr="00AB2B27">
        <w:rPr>
          <w:bCs/>
          <w:snapToGrid w:val="0"/>
        </w:rPr>
        <w:t xml:space="preserve"> 034-2014 (КПЕС </w:t>
      </w:r>
      <w:r w:rsidRPr="009823F7">
        <w:rPr>
          <w:bCs/>
          <w:snapToGrid w:val="0"/>
        </w:rPr>
        <w:t>2008)</w:t>
      </w:r>
      <w:r w:rsidRPr="00F71F1C">
        <w:rPr>
          <w:szCs w:val="22"/>
        </w:rPr>
        <w:t xml:space="preserve">. </w:t>
      </w:r>
    </w:p>
    <w:p w:rsidR="0072131C" w:rsidRPr="00FC009D" w:rsidRDefault="0072131C" w:rsidP="0072131C">
      <w:pPr>
        <w:numPr>
          <w:ilvl w:val="0"/>
          <w:numId w:val="61"/>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5</w:t>
      </w:r>
      <w:r w:rsidRPr="00FC009D">
        <w:rPr>
          <w:bCs/>
        </w:rPr>
        <w:t>) и срок завершения поставок (столбец </w:t>
      </w:r>
      <w:r>
        <w:rPr>
          <w:bCs/>
        </w:rPr>
        <w:t>7</w:t>
      </w:r>
      <w:r w:rsidRPr="00FC009D">
        <w:rPr>
          <w:bCs/>
        </w:rPr>
        <w:t>).</w:t>
      </w:r>
    </w:p>
    <w:p w:rsidR="0072131C" w:rsidRPr="0073120C" w:rsidRDefault="0072131C" w:rsidP="0072131C">
      <w:pPr>
        <w:numPr>
          <w:ilvl w:val="0"/>
          <w:numId w:val="61"/>
        </w:numPr>
        <w:tabs>
          <w:tab w:val="clear" w:pos="960"/>
          <w:tab w:val="num" w:pos="0"/>
          <w:tab w:val="left" w:pos="1134"/>
        </w:tabs>
        <w:overflowPunct w:val="0"/>
        <w:autoSpaceDE w:val="0"/>
        <w:autoSpaceDN w:val="0"/>
        <w:adjustRightInd w:val="0"/>
        <w:ind w:left="142" w:right="680" w:firstLine="567"/>
        <w:jc w:val="both"/>
        <w:rPr>
          <w:sz w:val="28"/>
          <w:szCs w:val="28"/>
        </w:rPr>
      </w:pPr>
      <w:r w:rsidRPr="00FC009D">
        <w:rPr>
          <w:bCs/>
        </w:rPr>
        <w:t xml:space="preserve">Участник </w:t>
      </w:r>
      <w:r w:rsidRPr="0073120C">
        <w:rPr>
          <w:bCs/>
        </w:rPr>
        <w:t xml:space="preserve">аукциона </w:t>
      </w:r>
      <w:r w:rsidRPr="00FC009D">
        <w:rPr>
          <w:bCs/>
        </w:rPr>
        <w:t>может самостоятельно выбрать договоры, которые, по его мнению, наилучшим</w:t>
      </w:r>
      <w:r>
        <w:rPr>
          <w:bCs/>
        </w:rPr>
        <w:t xml:space="preserve"> образом характеризует его опыт.</w:t>
      </w:r>
    </w:p>
    <w:p w:rsidR="0073120C" w:rsidRDefault="0073120C" w:rsidP="0073120C">
      <w:pPr>
        <w:tabs>
          <w:tab w:val="left" w:pos="1134"/>
        </w:tabs>
        <w:overflowPunct w:val="0"/>
        <w:autoSpaceDE w:val="0"/>
        <w:autoSpaceDN w:val="0"/>
        <w:adjustRightInd w:val="0"/>
        <w:ind w:right="680"/>
        <w:jc w:val="both"/>
        <w:rPr>
          <w:bCs/>
        </w:rPr>
        <w:sectPr w:rsidR="0073120C" w:rsidSect="00954B4F">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24" w:name="_План_распределения_выполнения"/>
      <w:bookmarkStart w:id="125" w:name="_План_распределения_выполнения_объем"/>
      <w:bookmarkStart w:id="126" w:name="_ПЛАН_РАСПРЕДЕЛЕНИЯ_ВИДОВ"/>
      <w:bookmarkStart w:id="127" w:name="_СВИДЕТЕЛЬСТВО_(Форма_4)"/>
      <w:bookmarkStart w:id="128" w:name="_СВИДЕТЕЛЬСТВО_(Форма_5)"/>
      <w:bookmarkStart w:id="129" w:name="_Справка_об_участии_в_судебных_разби"/>
      <w:bookmarkStart w:id="130" w:name="_Справка_об_участии"/>
      <w:bookmarkStart w:id="131" w:name="_Ref401060816"/>
      <w:bookmarkStart w:id="132" w:name="_Toc421789711"/>
      <w:bookmarkEnd w:id="124"/>
      <w:bookmarkEnd w:id="125"/>
      <w:bookmarkEnd w:id="126"/>
      <w:bookmarkEnd w:id="127"/>
      <w:bookmarkEnd w:id="128"/>
      <w:bookmarkEnd w:id="129"/>
      <w:bookmarkEnd w:id="130"/>
      <w:r w:rsidRPr="0086357F">
        <w:rPr>
          <w:sz w:val="28"/>
          <w:szCs w:val="28"/>
        </w:rPr>
        <w:lastRenderedPageBreak/>
        <w:t xml:space="preserve">Образцы форм обеспечения </w:t>
      </w:r>
      <w:r w:rsidR="00067696">
        <w:rPr>
          <w:sz w:val="28"/>
          <w:szCs w:val="28"/>
        </w:rPr>
        <w:t>заявки на участие в аукционе</w:t>
      </w:r>
      <w:r w:rsidRPr="0086357F">
        <w:rPr>
          <w:sz w:val="28"/>
          <w:szCs w:val="28"/>
        </w:rPr>
        <w:t xml:space="preserve"> и обеспечения договора</w:t>
      </w:r>
      <w:bookmarkEnd w:id="131"/>
      <w:bookmarkEnd w:id="132"/>
    </w:p>
    <w:p w:rsidR="00CE5235" w:rsidRDefault="00CE5235" w:rsidP="00CE5235">
      <w:pPr>
        <w:pStyle w:val="Times12"/>
        <w:ind w:left="720" w:firstLine="0"/>
        <w:jc w:val="right"/>
        <w:rPr>
          <w:bCs w:val="0"/>
          <w:sz w:val="28"/>
          <w:szCs w:val="28"/>
        </w:rPr>
      </w:pPr>
      <w:bookmarkStart w:id="133" w:name="_Toc390267533"/>
      <w:bookmarkEnd w:id="73"/>
      <w:bookmarkEnd w:id="74"/>
      <w:r w:rsidRPr="00FC009D">
        <w:rPr>
          <w:sz w:val="28"/>
          <w:szCs w:val="28"/>
        </w:rPr>
        <w:t xml:space="preserve">Форма </w:t>
      </w:r>
      <w:r w:rsidR="00954B4F">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4" w:name="_БАНКОВСКАЯ_ГАРАНТИЯ_ОБЕСПЕЧЕНИЯ"/>
      <w:bookmarkStart w:id="135" w:name="_Toc421789712"/>
      <w:bookmarkEnd w:id="13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ЗАЯВКИ НА УЧАСТИЕ В АУКЦИОНЕ</w:t>
      </w:r>
      <w:r w:rsidRPr="00D47146">
        <w:rPr>
          <w:rFonts w:ascii="Times New Roman" w:hAnsi="Times New Roman" w:cs="Times New Roman"/>
          <w:b w:val="0"/>
          <w:i w:val="0"/>
        </w:rPr>
        <w:t xml:space="preserve"> (Форма </w:t>
      </w:r>
      <w:r w:rsidR="00954B4F">
        <w:rPr>
          <w:rFonts w:ascii="Times New Roman" w:hAnsi="Times New Roman" w:cs="Times New Roman"/>
          <w:b w:val="0"/>
          <w:i w:val="0"/>
        </w:rPr>
        <w:t>6</w:t>
      </w:r>
      <w:r w:rsidRPr="00D47146">
        <w:rPr>
          <w:rFonts w:ascii="Times New Roman" w:hAnsi="Times New Roman" w:cs="Times New Roman"/>
          <w:b w:val="0"/>
          <w:i w:val="0"/>
        </w:rPr>
        <w:t>)</w:t>
      </w:r>
      <w:bookmarkEnd w:id="133"/>
      <w:bookmarkEnd w:id="135"/>
    </w:p>
    <w:p w:rsidR="006A02FE" w:rsidRPr="009C3C04" w:rsidRDefault="006A02FE" w:rsidP="006A02FE">
      <w:pPr>
        <w:spacing w:line="360" w:lineRule="auto"/>
        <w:ind w:firstLine="567"/>
        <w:jc w:val="both"/>
        <w:rPr>
          <w:bCs/>
          <w:i/>
          <w:snapToGrid w:val="0"/>
        </w:rPr>
      </w:pPr>
      <w:bookmarkStart w:id="136" w:name="_Toc247081661"/>
      <w:r w:rsidRPr="009C3C04">
        <w:rPr>
          <w:bCs/>
          <w:i/>
          <w:snapToGrid w:val="0"/>
        </w:rPr>
        <w:t>Бланк банка</w:t>
      </w:r>
      <w:bookmarkEnd w:id="136"/>
    </w:p>
    <w:p w:rsidR="006A02FE" w:rsidRPr="001A46E1" w:rsidRDefault="006A02FE" w:rsidP="006A02FE">
      <w:pPr>
        <w:spacing w:line="360" w:lineRule="auto"/>
        <w:ind w:firstLine="567"/>
        <w:jc w:val="right"/>
        <w:rPr>
          <w:b/>
          <w:snapToGrid w:val="0"/>
          <w:spacing w:val="-7"/>
          <w:u w:val="single"/>
        </w:rPr>
      </w:pPr>
      <w:bookmarkStart w:id="137" w:name="_Toc247081662"/>
      <w:r w:rsidRPr="009C3C04">
        <w:rPr>
          <w:b/>
          <w:snapToGrid w:val="0"/>
          <w:spacing w:val="-7"/>
        </w:rPr>
        <w:t>КОМУ:</w:t>
      </w:r>
      <w:r w:rsidR="00016343">
        <w:rPr>
          <w:b/>
          <w:snapToGrid w:val="0"/>
          <w:spacing w:val="-7"/>
        </w:rPr>
        <w:t xml:space="preserve"> </w:t>
      </w:r>
      <w:bookmarkEnd w:id="137"/>
      <w:r w:rsidR="00016343" w:rsidRPr="001A46E1">
        <w:rPr>
          <w:b/>
          <w:snapToGrid w:val="0"/>
          <w:spacing w:val="-7"/>
          <w:u w:val="single"/>
        </w:rPr>
        <w:t>АО «</w:t>
      </w:r>
      <w:proofErr w:type="spellStart"/>
      <w:r w:rsidR="00016343" w:rsidRPr="001A46E1">
        <w:rPr>
          <w:b/>
          <w:snapToGrid w:val="0"/>
          <w:spacing w:val="-7"/>
          <w:u w:val="single"/>
        </w:rPr>
        <w:t>Атомкомплект</w:t>
      </w:r>
      <w:proofErr w:type="spellEnd"/>
      <w:r w:rsidR="00016343" w:rsidRPr="001A46E1">
        <w:rPr>
          <w:b/>
          <w:snapToGrid w:val="0"/>
          <w:spacing w:val="-7"/>
          <w:u w:val="single"/>
        </w:rPr>
        <w:t>»</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8" w:name="_Toc247081663"/>
      <w:r w:rsidRPr="009C3C04">
        <w:rPr>
          <w:b/>
          <w:snapToGrid w:val="0"/>
        </w:rPr>
        <w:t>БАНКОВСКАЯ ГАРАНТИЯ №</w:t>
      </w:r>
      <w:bookmarkEnd w:id="138"/>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067696">
        <w:rPr>
          <w:snapToGrid w:val="0"/>
        </w:rPr>
        <w:t>аукционе</w:t>
      </w:r>
      <w:r w:rsidR="00BD5978" w:rsidRPr="00BD5978">
        <w:rPr>
          <w:snapToGrid w:val="0"/>
        </w:rPr>
        <w:t xml:space="preserve">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w:t>
      </w:r>
      <w:r w:rsidR="00016343" w:rsidRPr="00016343">
        <w:rPr>
          <w:snapToGrid w:val="0"/>
        </w:rPr>
        <w:t>проводимом АО «</w:t>
      </w:r>
      <w:proofErr w:type="spellStart"/>
      <w:r w:rsidR="00016343" w:rsidRPr="00016343">
        <w:rPr>
          <w:snapToGrid w:val="0"/>
        </w:rPr>
        <w:t>Атомкомплект</w:t>
      </w:r>
      <w:proofErr w:type="spellEnd"/>
      <w:r w:rsidR="00016343" w:rsidRPr="00016343">
        <w:rPr>
          <w:snapToGrid w:val="0"/>
        </w:rPr>
        <w:t xml:space="preserve">» (Местонахождение: 119180, г. Москва, ул. Большая Полянка, д. 25, стр.1; ИНН 7706738770, КПП 770601001, </w:t>
      </w:r>
      <w:proofErr w:type="gramStart"/>
      <w:r w:rsidR="00016343" w:rsidRPr="00016343">
        <w:rPr>
          <w:snapToGrid w:val="0"/>
        </w:rPr>
        <w:t>р</w:t>
      </w:r>
      <w:proofErr w:type="gramEnd"/>
      <w:r w:rsidR="00016343" w:rsidRPr="00016343">
        <w:rPr>
          <w:snapToGrid w:val="0"/>
        </w:rPr>
        <w:t>/с 40702810901300004282 в ОАО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75156B">
        <w:rPr>
          <w:snapToGrid w:val="0"/>
        </w:rPr>
        <w:t>аукционной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067696">
        <w:rPr>
          <w:snapToGrid w:val="0"/>
        </w:rPr>
        <w:t>аукционе</w:t>
      </w:r>
      <w:r w:rsidR="00BD5978" w:rsidRPr="00BD5978">
        <w:rPr>
          <w:snapToGrid w:val="0"/>
        </w:rPr>
        <w:t xml:space="preserve"> </w:t>
      </w:r>
      <w:r w:rsidRPr="00A6275B">
        <w:rPr>
          <w:snapToGrid w:val="0"/>
        </w:rPr>
        <w:t xml:space="preserve">(обеспечение </w:t>
      </w:r>
      <w:r w:rsidR="00067696">
        <w:rPr>
          <w:snapToGrid w:val="0"/>
        </w:rPr>
        <w:t>заявки на участие в аукционе</w:t>
      </w:r>
      <w:r w:rsidRPr="00A6275B">
        <w:rPr>
          <w:snapToGrid w:val="0"/>
        </w:rPr>
        <w:t>) Принципала в соответствии с извещением о проведен</w:t>
      </w:r>
      <w:proofErr w:type="gramStart"/>
      <w:r w:rsidRPr="00A6275B">
        <w:rPr>
          <w:snapToGrid w:val="0"/>
        </w:rPr>
        <w:t xml:space="preserve">ии </w:t>
      </w:r>
      <w:r w:rsidR="00067696">
        <w:rPr>
          <w:snapToGrid w:val="0"/>
        </w:rPr>
        <w:t>ау</w:t>
      </w:r>
      <w:proofErr w:type="gramEnd"/>
      <w:r w:rsidR="00067696">
        <w:rPr>
          <w:snapToGrid w:val="0"/>
        </w:rPr>
        <w:t>кциона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E4616">
      <w:pPr>
        <w:numPr>
          <w:ilvl w:val="0"/>
          <w:numId w:val="53"/>
        </w:numPr>
        <w:jc w:val="both"/>
      </w:pPr>
      <w:r w:rsidRPr="00A6275B">
        <w:t xml:space="preserve">изменения или отзыва Принципалом поданной </w:t>
      </w:r>
      <w:r w:rsidR="00067696">
        <w:t>заявки на участие в аукционе</w:t>
      </w:r>
      <w:r w:rsidRPr="00A6275B">
        <w:t xml:space="preserve">, если такой отзыв (изменение) проведены после окончания срока подачи </w:t>
      </w:r>
      <w:r w:rsidR="00067696">
        <w:t>заявок на участие в аукционе</w:t>
      </w:r>
      <w:r w:rsidRPr="00A6275B">
        <w:t>;</w:t>
      </w:r>
    </w:p>
    <w:p w:rsidR="006A02FE" w:rsidRPr="00A6275B" w:rsidRDefault="006A02FE" w:rsidP="004E4616">
      <w:pPr>
        <w:numPr>
          <w:ilvl w:val="0"/>
          <w:numId w:val="53"/>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75156B">
        <w:rPr>
          <w:snapToGrid w:val="0"/>
        </w:rPr>
        <w:t>аукционной документацией</w:t>
      </w:r>
      <w:r w:rsidRPr="00A6275B">
        <w:rPr>
          <w:snapToGrid w:val="0"/>
        </w:rPr>
        <w:t>;</w:t>
      </w:r>
    </w:p>
    <w:p w:rsidR="006A02FE" w:rsidRPr="00A6275B" w:rsidRDefault="006A02FE" w:rsidP="004E4616">
      <w:pPr>
        <w:numPr>
          <w:ilvl w:val="0"/>
          <w:numId w:val="53"/>
        </w:numPr>
        <w:tabs>
          <w:tab w:val="left" w:pos="9180"/>
        </w:tabs>
        <w:jc w:val="both"/>
        <w:rPr>
          <w:snapToGrid w:val="0"/>
        </w:rPr>
      </w:pPr>
      <w:r w:rsidRPr="00A6275B">
        <w:rPr>
          <w:snapToGrid w:val="0"/>
        </w:rPr>
        <w:t xml:space="preserve">не подписания Принципалом договора в срок, установленный </w:t>
      </w:r>
      <w:r w:rsidR="0075156B">
        <w:rPr>
          <w:snapToGrid w:val="0"/>
        </w:rPr>
        <w:t>аукционной документацией</w:t>
      </w:r>
      <w:r w:rsidRPr="00A6275B">
        <w:rPr>
          <w:snapToGrid w:val="0"/>
        </w:rPr>
        <w:t>;</w:t>
      </w:r>
    </w:p>
    <w:p w:rsidR="006A02FE" w:rsidRPr="00A6275B" w:rsidRDefault="006A02FE" w:rsidP="004E4616">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E4616">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75156B">
        <w:rPr>
          <w:snapToGrid w:val="0"/>
        </w:rPr>
        <w:t>аукционной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E4616">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в силу с окончательной даты открытия доступа к </w:t>
      </w:r>
      <w:r w:rsidR="00067696">
        <w:rPr>
          <w:snapToGrid w:val="0"/>
          <w:color w:val="000000"/>
        </w:rPr>
        <w:t>заявкам на участие в аукционе</w:t>
      </w:r>
      <w:proofErr w:type="gramEnd"/>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9" w:name="_Toc247081664"/>
      <w:r w:rsidRPr="00A6275B">
        <w:rPr>
          <w:i/>
          <w:snapToGrid w:val="0"/>
        </w:rPr>
        <w:t>Подписи уполномоченных лиц</w:t>
      </w:r>
      <w:bookmarkEnd w:id="139"/>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954B4F">
        <w:rPr>
          <w:sz w:val="28"/>
          <w:szCs w:val="28"/>
        </w:rPr>
        <w:t>7</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40" w:name="_БАНКОВСКАЯ_ГАРАНТИЯ_ОБЕСПЕЧЕНИЯ_1"/>
      <w:bookmarkStart w:id="141" w:name="_Toc402520365"/>
      <w:bookmarkStart w:id="142" w:name="_Toc421789713"/>
      <w:bookmarkEnd w:id="140"/>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954B4F">
        <w:rPr>
          <w:rFonts w:ascii="Times New Roman" w:hAnsi="Times New Roman" w:cs="Times New Roman"/>
          <w:b w:val="0"/>
          <w:i w:val="0"/>
        </w:rPr>
        <w:t>7</w:t>
      </w:r>
      <w:r w:rsidRPr="00D47146">
        <w:rPr>
          <w:rFonts w:ascii="Times New Roman" w:hAnsi="Times New Roman" w:cs="Times New Roman"/>
          <w:b w:val="0"/>
          <w:i w:val="0"/>
        </w:rPr>
        <w:t>)</w:t>
      </w:r>
      <w:bookmarkEnd w:id="141"/>
      <w:bookmarkEnd w:id="142"/>
    </w:p>
    <w:p w:rsidR="00CE5235" w:rsidRDefault="00CE5235">
      <w:pPr>
        <w:spacing w:line="360" w:lineRule="auto"/>
        <w:ind w:firstLine="567"/>
        <w:jc w:val="both"/>
        <w:rPr>
          <w:bCs/>
          <w:i/>
          <w:snapToGrid w:val="0"/>
        </w:rPr>
      </w:pPr>
    </w:p>
    <w:p w:rsidR="00DD3BF2" w:rsidRPr="00DD3BF2" w:rsidRDefault="00DD3BF2" w:rsidP="00DD3BF2">
      <w:pPr>
        <w:pStyle w:val="Times12"/>
        <w:rPr>
          <w:sz w:val="28"/>
          <w:szCs w:val="28"/>
        </w:rPr>
      </w:pPr>
      <w:r w:rsidRPr="00DD3BF2">
        <w:rPr>
          <w:sz w:val="28"/>
          <w:szCs w:val="28"/>
        </w:rPr>
        <w:t xml:space="preserve">Форма банковской гарантии обеспечения договора приведена в Приложении №5 </w:t>
      </w:r>
      <w:r>
        <w:rPr>
          <w:sz w:val="28"/>
          <w:szCs w:val="28"/>
        </w:rPr>
        <w:t xml:space="preserve"> </w:t>
      </w:r>
      <w:r w:rsidRPr="00DD3BF2">
        <w:rPr>
          <w:sz w:val="28"/>
          <w:szCs w:val="28"/>
        </w:rPr>
        <w:t>Части 3 Тома 1 «Проект Договора» документации об аукционе.</w:t>
      </w:r>
    </w:p>
    <w:p w:rsidR="00DD3BF2" w:rsidRDefault="00DD3BF2" w:rsidP="00CE5235">
      <w:pPr>
        <w:pStyle w:val="Times12"/>
        <w:jc w:val="right"/>
        <w:rPr>
          <w:b/>
          <w:i/>
          <w:szCs w:val="24"/>
        </w:rPr>
      </w:pPr>
    </w:p>
    <w:p w:rsidR="00DD3BF2" w:rsidRDefault="00DD3BF2" w:rsidP="00CE5235">
      <w:pPr>
        <w:pStyle w:val="Times12"/>
        <w:jc w:val="right"/>
        <w:rPr>
          <w:b/>
          <w:i/>
          <w:szCs w:val="24"/>
        </w:rPr>
      </w:pPr>
    </w:p>
    <w:p w:rsidR="00CE5235" w:rsidRDefault="00CE5235" w:rsidP="00CE5235">
      <w:pPr>
        <w:pStyle w:val="Times12"/>
        <w:jc w:val="right"/>
        <w:rPr>
          <w:bCs w:val="0"/>
          <w:sz w:val="28"/>
          <w:szCs w:val="28"/>
        </w:rPr>
      </w:pPr>
      <w:r w:rsidRPr="00FC009D">
        <w:rPr>
          <w:sz w:val="28"/>
          <w:szCs w:val="28"/>
        </w:rPr>
        <w:t xml:space="preserve">Форма </w:t>
      </w:r>
      <w:r w:rsidR="00954B4F">
        <w:rPr>
          <w:sz w:val="28"/>
          <w:szCs w:val="28"/>
        </w:rPr>
        <w:t>8</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43" w:name="_ДОГОВОР_ПОРУЧИТЕЛЬСТВА_(Форма"/>
      <w:bookmarkStart w:id="144" w:name="_Toc399408086"/>
      <w:bookmarkStart w:id="145" w:name="_Toc402520367"/>
      <w:bookmarkStart w:id="146" w:name="_Toc421789714"/>
      <w:bookmarkEnd w:id="143"/>
      <w:r w:rsidRPr="00FC009D">
        <w:rPr>
          <w:rFonts w:ascii="Times New Roman" w:hAnsi="Times New Roman" w:cs="Times New Roman"/>
          <w:b w:val="0"/>
          <w:i w:val="0"/>
        </w:rPr>
        <w:t xml:space="preserve">ДОГОВОР ПОРУЧИТЕЛЬСТВА (Форма </w:t>
      </w:r>
      <w:r w:rsidR="00954B4F">
        <w:rPr>
          <w:rFonts w:ascii="Times New Roman" w:hAnsi="Times New Roman" w:cs="Times New Roman"/>
          <w:b w:val="0"/>
          <w:i w:val="0"/>
        </w:rPr>
        <w:t>8</w:t>
      </w:r>
      <w:r w:rsidRPr="00FC009D">
        <w:rPr>
          <w:rFonts w:ascii="Times New Roman" w:hAnsi="Times New Roman" w:cs="Times New Roman"/>
          <w:b w:val="0"/>
          <w:i w:val="0"/>
        </w:rPr>
        <w:t>)</w:t>
      </w:r>
      <w:bookmarkEnd w:id="144"/>
      <w:bookmarkEnd w:id="145"/>
      <w:bookmarkEnd w:id="146"/>
    </w:p>
    <w:p w:rsidR="00CE5235" w:rsidRPr="00DD3BF2" w:rsidRDefault="00CE5235" w:rsidP="00DD3BF2">
      <w:pPr>
        <w:pStyle w:val="Times12"/>
        <w:ind w:firstLine="0"/>
        <w:rPr>
          <w:sz w:val="28"/>
          <w:szCs w:val="28"/>
        </w:rPr>
      </w:pPr>
    </w:p>
    <w:p w:rsidR="00EA3525" w:rsidRPr="00DD3BF2" w:rsidRDefault="00DD3BF2" w:rsidP="00DD3BF2">
      <w:pPr>
        <w:pStyle w:val="Times12"/>
        <w:ind w:firstLine="709"/>
        <w:rPr>
          <w:sz w:val="28"/>
          <w:szCs w:val="28"/>
        </w:rPr>
      </w:pPr>
      <w:r w:rsidRPr="00DD3BF2">
        <w:rPr>
          <w:sz w:val="28"/>
          <w:szCs w:val="28"/>
        </w:rPr>
        <w:t>Форма договора поручительства приведен</w:t>
      </w:r>
      <w:r>
        <w:rPr>
          <w:sz w:val="28"/>
          <w:szCs w:val="28"/>
        </w:rPr>
        <w:t>а</w:t>
      </w:r>
      <w:r w:rsidRPr="00DD3BF2">
        <w:rPr>
          <w:sz w:val="28"/>
          <w:szCs w:val="28"/>
        </w:rPr>
        <w:t xml:space="preserve"> в Приложении №4     Части 3 Тома 1 «Проект Договора» документации об аукционе.</w:t>
      </w:r>
    </w:p>
    <w:p w:rsidR="00DD3BF2" w:rsidRDefault="00DD3BF2" w:rsidP="00DF507B">
      <w:pPr>
        <w:pStyle w:val="10"/>
        <w:numPr>
          <w:ilvl w:val="0"/>
          <w:numId w:val="0"/>
        </w:numPr>
        <w:jc w:val="center"/>
        <w:rPr>
          <w:b/>
          <w:sz w:val="28"/>
          <w:szCs w:val="28"/>
        </w:rPr>
      </w:pPr>
      <w:bookmarkStart w:id="147" w:name="_Toc421789715"/>
    </w:p>
    <w:p w:rsidR="00DF507B" w:rsidRPr="00FC009D" w:rsidRDefault="00DF507B" w:rsidP="00DF507B">
      <w:pPr>
        <w:pStyle w:val="10"/>
        <w:numPr>
          <w:ilvl w:val="0"/>
          <w:numId w:val="0"/>
        </w:numPr>
        <w:jc w:val="center"/>
        <w:rPr>
          <w:b/>
          <w:sz w:val="28"/>
          <w:szCs w:val="28"/>
        </w:rPr>
      </w:pPr>
      <w:r>
        <w:rPr>
          <w:b/>
          <w:sz w:val="28"/>
          <w:szCs w:val="28"/>
        </w:rPr>
        <w:t>ЧАСТЬ 2</w:t>
      </w:r>
      <w:bookmarkEnd w:id="14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8" w:name="_Ref317259044"/>
      <w:bookmarkStart w:id="149" w:name="_Toc390267492"/>
      <w:r>
        <w:rPr>
          <w:sz w:val="28"/>
          <w:szCs w:val="28"/>
        </w:rPr>
        <w:t>П</w:t>
      </w:r>
      <w:r w:rsidR="00DF507B" w:rsidRPr="00DF507B">
        <w:rPr>
          <w:sz w:val="28"/>
          <w:szCs w:val="28"/>
        </w:rPr>
        <w:t xml:space="preserve">орядок проведения </w:t>
      </w:r>
      <w:bookmarkEnd w:id="148"/>
      <w:bookmarkEnd w:id="149"/>
      <w:r w:rsidR="00DF507B">
        <w:rPr>
          <w:sz w:val="28"/>
          <w:szCs w:val="28"/>
        </w:rPr>
        <w:t xml:space="preserve">процедуры </w:t>
      </w:r>
      <w:r w:rsidR="00067696">
        <w:rPr>
          <w:sz w:val="28"/>
          <w:szCs w:val="28"/>
        </w:rPr>
        <w:t>аукциона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0" w:name="_Toc421789716"/>
      <w:r>
        <w:rPr>
          <w:b/>
          <w:sz w:val="28"/>
          <w:szCs w:val="28"/>
        </w:rPr>
        <w:t>ЧАСТЬ 3</w:t>
      </w:r>
      <w:bookmarkEnd w:id="150"/>
    </w:p>
    <w:p w:rsidR="00DF507B" w:rsidRDefault="00DF507B" w:rsidP="00E971DD">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067696">
        <w:rPr>
          <w:sz w:val="28"/>
          <w:szCs w:val="28"/>
        </w:rPr>
        <w:t>аукциона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7D8" w:rsidRDefault="00D037D8">
      <w:r>
        <w:separator/>
      </w:r>
    </w:p>
  </w:endnote>
  <w:endnote w:type="continuationSeparator" w:id="0">
    <w:p w:rsidR="00D037D8" w:rsidRDefault="00D037D8">
      <w:r>
        <w:continuationSeparator/>
      </w:r>
    </w:p>
  </w:endnote>
  <w:endnote w:type="continuationNotice" w:id="1">
    <w:p w:rsidR="00D037D8" w:rsidRDefault="00D03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Default="00D037D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037D8" w:rsidRDefault="00D037D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Pr="00FE6219" w:rsidRDefault="00D037D8"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Pr="00FE6219" w:rsidRDefault="00D037D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Pr="00FE6219" w:rsidRDefault="00D037D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7D8" w:rsidRDefault="00D037D8">
      <w:r>
        <w:separator/>
      </w:r>
    </w:p>
  </w:footnote>
  <w:footnote w:type="continuationSeparator" w:id="0">
    <w:p w:rsidR="00D037D8" w:rsidRDefault="00D037D8">
      <w:r>
        <w:continuationSeparator/>
      </w:r>
    </w:p>
  </w:footnote>
  <w:footnote w:type="continuationNotice" w:id="1">
    <w:p w:rsidR="00D037D8" w:rsidRDefault="00D037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Pr="00C51CA3" w:rsidRDefault="00D037D8" w:rsidP="00C51CA3">
    <w:pPr>
      <w:tabs>
        <w:tab w:val="center" w:pos="4153"/>
        <w:tab w:val="right" w:pos="8306"/>
      </w:tabs>
      <w:jc w:val="center"/>
    </w:pPr>
    <w:r w:rsidRPr="00C51CA3">
      <w:t>АО «</w:t>
    </w:r>
    <w:proofErr w:type="spellStart"/>
    <w:r w:rsidRPr="00C51CA3">
      <w:t>Атомкомплект</w:t>
    </w:r>
    <w:proofErr w:type="spellEnd"/>
    <w:r w:rsidRPr="00C51CA3">
      <w:t>»</w:t>
    </w:r>
  </w:p>
  <w:p w:rsidR="00D037D8" w:rsidRDefault="00D037D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Pr="00F429FC" w:rsidRDefault="00D037D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E6D12">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Pr="00F429FC" w:rsidRDefault="00D037D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E6D12">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D8" w:rsidRPr="00F429FC" w:rsidRDefault="00D037D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E6D12">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053DFE"/>
    <w:multiLevelType w:val="hybridMultilevel"/>
    <w:tmpl w:val="06728DCE"/>
    <w:lvl w:ilvl="0" w:tplc="CACC90D6">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3">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4">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0">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A601271"/>
    <w:multiLevelType w:val="hybridMultilevel"/>
    <w:tmpl w:val="DCD8C896"/>
    <w:lvl w:ilvl="0" w:tplc="5C26A1B2">
      <w:start w:val="5"/>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8">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0">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4">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9"/>
  </w:num>
  <w:num w:numId="3">
    <w:abstractNumId w:val="46"/>
  </w:num>
  <w:num w:numId="4">
    <w:abstractNumId w:val="1"/>
  </w:num>
  <w:num w:numId="5">
    <w:abstractNumId w:val="0"/>
  </w:num>
  <w:num w:numId="6">
    <w:abstractNumId w:val="39"/>
  </w:num>
  <w:num w:numId="7">
    <w:abstractNumId w:val="37"/>
  </w:num>
  <w:num w:numId="8">
    <w:abstractNumId w:val="3"/>
  </w:num>
  <w:num w:numId="9">
    <w:abstractNumId w:val="27"/>
  </w:num>
  <w:num w:numId="10">
    <w:abstractNumId w:val="2"/>
  </w:num>
  <w:num w:numId="11">
    <w:abstractNumId w:val="24"/>
  </w:num>
  <w:num w:numId="12">
    <w:abstractNumId w:val="33"/>
  </w:num>
  <w:num w:numId="13">
    <w:abstractNumId w:val="59"/>
  </w:num>
  <w:num w:numId="14">
    <w:abstractNumId w:val="47"/>
  </w:num>
  <w:num w:numId="15">
    <w:abstractNumId w:val="32"/>
  </w:num>
  <w:num w:numId="16">
    <w:abstractNumId w:val="66"/>
  </w:num>
  <w:num w:numId="17">
    <w:abstractNumId w:val="44"/>
  </w:num>
  <w:num w:numId="18">
    <w:abstractNumId w:val="16"/>
  </w:num>
  <w:num w:numId="19">
    <w:abstractNumId w:val="63"/>
  </w:num>
  <w:num w:numId="20">
    <w:abstractNumId w:val="41"/>
  </w:num>
  <w:num w:numId="21">
    <w:abstractNumId w:val="45"/>
  </w:num>
  <w:num w:numId="22">
    <w:abstractNumId w:val="55"/>
  </w:num>
  <w:num w:numId="23">
    <w:abstractNumId w:val="29"/>
  </w:num>
  <w:num w:numId="24">
    <w:abstractNumId w:val="28"/>
  </w:num>
  <w:num w:numId="25">
    <w:abstractNumId w:val="54"/>
  </w:num>
  <w:num w:numId="26">
    <w:abstractNumId w:val="66"/>
  </w:num>
  <w:num w:numId="27">
    <w:abstractNumId w:val="60"/>
  </w:num>
  <w:num w:numId="28">
    <w:abstractNumId w:val="26"/>
  </w:num>
  <w:num w:numId="29">
    <w:abstractNumId w:val="58"/>
  </w:num>
  <w:num w:numId="30">
    <w:abstractNumId w:val="11"/>
  </w:num>
  <w:num w:numId="31">
    <w:abstractNumId w:val="64"/>
  </w:num>
  <w:num w:numId="32">
    <w:abstractNumId w:val="38"/>
  </w:num>
  <w:num w:numId="33">
    <w:abstractNumId w:val="19"/>
  </w:num>
  <w:num w:numId="34">
    <w:abstractNumId w:val="35"/>
  </w:num>
  <w:num w:numId="35">
    <w:abstractNumId w:val="34"/>
  </w:num>
  <w:num w:numId="36">
    <w:abstractNumId w:val="13"/>
  </w:num>
  <w:num w:numId="37">
    <w:abstractNumId w:val="6"/>
  </w:num>
  <w:num w:numId="38">
    <w:abstractNumId w:val="50"/>
  </w:num>
  <w:num w:numId="39">
    <w:abstractNumId w:val="67"/>
  </w:num>
  <w:num w:numId="40">
    <w:abstractNumId w:val="61"/>
  </w:num>
  <w:num w:numId="41">
    <w:abstractNumId w:val="36"/>
  </w:num>
  <w:num w:numId="42">
    <w:abstractNumId w:val="8"/>
  </w:num>
  <w:num w:numId="43">
    <w:abstractNumId w:val="52"/>
  </w:num>
  <w:num w:numId="44">
    <w:abstractNumId w:val="51"/>
  </w:num>
  <w:num w:numId="45">
    <w:abstractNumId w:val="57"/>
  </w:num>
  <w:num w:numId="46">
    <w:abstractNumId w:val="15"/>
  </w:num>
  <w:num w:numId="47">
    <w:abstractNumId w:val="65"/>
  </w:num>
  <w:num w:numId="48">
    <w:abstractNumId w:val="22"/>
  </w:num>
  <w:num w:numId="49">
    <w:abstractNumId w:val="23"/>
  </w:num>
  <w:num w:numId="50">
    <w:abstractNumId w:val="30"/>
  </w:num>
  <w:num w:numId="51">
    <w:abstractNumId w:val="21"/>
  </w:num>
  <w:num w:numId="52">
    <w:abstractNumId w:val="53"/>
  </w:num>
  <w:num w:numId="53">
    <w:abstractNumId w:val="10"/>
  </w:num>
  <w:num w:numId="54">
    <w:abstractNumId w:val="43"/>
  </w:num>
  <w:num w:numId="55">
    <w:abstractNumId w:val="56"/>
  </w:num>
  <w:num w:numId="56">
    <w:abstractNumId w:val="20"/>
  </w:num>
  <w:num w:numId="57">
    <w:abstractNumId w:val="7"/>
  </w:num>
  <w:num w:numId="58">
    <w:abstractNumId w:val="40"/>
  </w:num>
  <w:num w:numId="59">
    <w:abstractNumId w:val="14"/>
  </w:num>
  <w:num w:numId="60">
    <w:abstractNumId w:val="25"/>
  </w:num>
  <w:num w:numId="61">
    <w:abstractNumId w:val="48"/>
  </w:num>
  <w:num w:numId="62">
    <w:abstractNumId w:val="31"/>
  </w:num>
  <w:num w:numId="63">
    <w:abstractNumId w:val="17"/>
  </w:num>
  <w:num w:numId="64">
    <w:abstractNumId w:val="4"/>
  </w:num>
  <w:num w:numId="65">
    <w:abstractNumId w:val="9"/>
  </w:num>
  <w:num w:numId="66">
    <w:abstractNumId w:val="5"/>
  </w:num>
  <w:num w:numId="67">
    <w:abstractNumId w:val="18"/>
  </w:num>
  <w:num w:numId="68">
    <w:abstractNumId w:val="42"/>
  </w:num>
  <w:num w:numId="69">
    <w:abstractNumId w:val="12"/>
  </w:num>
  <w:num w:numId="70">
    <w:abstractNumId w:val="62"/>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546"/>
    <w:rsid w:val="00014974"/>
    <w:rsid w:val="00014CA1"/>
    <w:rsid w:val="000151F3"/>
    <w:rsid w:val="000154DB"/>
    <w:rsid w:val="00015944"/>
    <w:rsid w:val="00016343"/>
    <w:rsid w:val="0001676C"/>
    <w:rsid w:val="00016F78"/>
    <w:rsid w:val="00020A4E"/>
    <w:rsid w:val="000216C0"/>
    <w:rsid w:val="000217DE"/>
    <w:rsid w:val="000220FA"/>
    <w:rsid w:val="0002257F"/>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B1"/>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8A7"/>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C7267"/>
    <w:rsid w:val="000D012A"/>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D93"/>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633"/>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78CA"/>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32"/>
    <w:rsid w:val="001A08B7"/>
    <w:rsid w:val="001A0E3C"/>
    <w:rsid w:val="001A18CE"/>
    <w:rsid w:val="001A40B4"/>
    <w:rsid w:val="001A4260"/>
    <w:rsid w:val="001A4649"/>
    <w:rsid w:val="001A46E1"/>
    <w:rsid w:val="001A59CE"/>
    <w:rsid w:val="001A662C"/>
    <w:rsid w:val="001A788E"/>
    <w:rsid w:val="001A78DA"/>
    <w:rsid w:val="001A79AB"/>
    <w:rsid w:val="001A7CC1"/>
    <w:rsid w:val="001B0A51"/>
    <w:rsid w:val="001B29F2"/>
    <w:rsid w:val="001B2C65"/>
    <w:rsid w:val="001B323B"/>
    <w:rsid w:val="001B53F1"/>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D92"/>
    <w:rsid w:val="001F5E2C"/>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17ECC"/>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65A9"/>
    <w:rsid w:val="00260396"/>
    <w:rsid w:val="00260EF2"/>
    <w:rsid w:val="00261A2A"/>
    <w:rsid w:val="0026204B"/>
    <w:rsid w:val="00262C49"/>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3F38"/>
    <w:rsid w:val="002841B3"/>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02"/>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40CC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3CA5"/>
    <w:rsid w:val="003C4004"/>
    <w:rsid w:val="003C5257"/>
    <w:rsid w:val="003C5658"/>
    <w:rsid w:val="003C60E7"/>
    <w:rsid w:val="003C72D4"/>
    <w:rsid w:val="003C7416"/>
    <w:rsid w:val="003D2337"/>
    <w:rsid w:val="003D2803"/>
    <w:rsid w:val="003D2904"/>
    <w:rsid w:val="003D4DC2"/>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4BA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165D"/>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EF5"/>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83F"/>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E"/>
    <w:rsid w:val="005B7B08"/>
    <w:rsid w:val="005B7DB1"/>
    <w:rsid w:val="005C062A"/>
    <w:rsid w:val="005C0B41"/>
    <w:rsid w:val="005C0EF3"/>
    <w:rsid w:val="005C0EFF"/>
    <w:rsid w:val="005C15D7"/>
    <w:rsid w:val="005C19CE"/>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33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C3A"/>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767"/>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06CC5"/>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31C"/>
    <w:rsid w:val="007217E1"/>
    <w:rsid w:val="007222E7"/>
    <w:rsid w:val="00722A2E"/>
    <w:rsid w:val="00722A5C"/>
    <w:rsid w:val="0072366F"/>
    <w:rsid w:val="00723EAB"/>
    <w:rsid w:val="00724972"/>
    <w:rsid w:val="00725FA1"/>
    <w:rsid w:val="007261A0"/>
    <w:rsid w:val="00726448"/>
    <w:rsid w:val="00730A75"/>
    <w:rsid w:val="0073120C"/>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56B"/>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3FFE"/>
    <w:rsid w:val="00774A61"/>
    <w:rsid w:val="00774E5E"/>
    <w:rsid w:val="00774F9B"/>
    <w:rsid w:val="007757A8"/>
    <w:rsid w:val="00776419"/>
    <w:rsid w:val="0077683F"/>
    <w:rsid w:val="00776AB5"/>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5BF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4EB"/>
    <w:rsid w:val="007C4991"/>
    <w:rsid w:val="007C5854"/>
    <w:rsid w:val="007C65D4"/>
    <w:rsid w:val="007C730F"/>
    <w:rsid w:val="007C737E"/>
    <w:rsid w:val="007D1038"/>
    <w:rsid w:val="007D1391"/>
    <w:rsid w:val="007D1AAC"/>
    <w:rsid w:val="007D1B0B"/>
    <w:rsid w:val="007D1DBD"/>
    <w:rsid w:val="007D33C2"/>
    <w:rsid w:val="007D3F21"/>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486"/>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4BC"/>
    <w:rsid w:val="00811752"/>
    <w:rsid w:val="008123A4"/>
    <w:rsid w:val="008125E9"/>
    <w:rsid w:val="008131EF"/>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1E60"/>
    <w:rsid w:val="0083215F"/>
    <w:rsid w:val="00833ADB"/>
    <w:rsid w:val="00834060"/>
    <w:rsid w:val="00834659"/>
    <w:rsid w:val="0083518C"/>
    <w:rsid w:val="008353FC"/>
    <w:rsid w:val="00836B0F"/>
    <w:rsid w:val="00836DFB"/>
    <w:rsid w:val="00836EF0"/>
    <w:rsid w:val="0083749C"/>
    <w:rsid w:val="008407FA"/>
    <w:rsid w:val="00841A6E"/>
    <w:rsid w:val="008422B7"/>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6236"/>
    <w:rsid w:val="008866DC"/>
    <w:rsid w:val="00886969"/>
    <w:rsid w:val="008876F4"/>
    <w:rsid w:val="00887EAF"/>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65F0"/>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E6D1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B4F"/>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3838"/>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4AF3"/>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7C4"/>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509"/>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5A64"/>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4C"/>
    <w:rsid w:val="00BB34F6"/>
    <w:rsid w:val="00BB5932"/>
    <w:rsid w:val="00BB6B49"/>
    <w:rsid w:val="00BB734C"/>
    <w:rsid w:val="00BB744C"/>
    <w:rsid w:val="00BC0C19"/>
    <w:rsid w:val="00BC1EED"/>
    <w:rsid w:val="00BC31FE"/>
    <w:rsid w:val="00BC48EA"/>
    <w:rsid w:val="00BC4BB5"/>
    <w:rsid w:val="00BC4D6B"/>
    <w:rsid w:val="00BC4F8B"/>
    <w:rsid w:val="00BC5310"/>
    <w:rsid w:val="00BC5E7A"/>
    <w:rsid w:val="00BC60F2"/>
    <w:rsid w:val="00BC68E7"/>
    <w:rsid w:val="00BC6E89"/>
    <w:rsid w:val="00BC7644"/>
    <w:rsid w:val="00BC7849"/>
    <w:rsid w:val="00BD1ED3"/>
    <w:rsid w:val="00BD369E"/>
    <w:rsid w:val="00BD378F"/>
    <w:rsid w:val="00BD3C76"/>
    <w:rsid w:val="00BD4DE7"/>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F73"/>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3F5"/>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356"/>
    <w:rsid w:val="00CA564D"/>
    <w:rsid w:val="00CA77A6"/>
    <w:rsid w:val="00CA7FA4"/>
    <w:rsid w:val="00CB0D0E"/>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2D4"/>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7D8"/>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243"/>
    <w:rsid w:val="00D50CFD"/>
    <w:rsid w:val="00D53408"/>
    <w:rsid w:val="00D54031"/>
    <w:rsid w:val="00D55876"/>
    <w:rsid w:val="00D561D7"/>
    <w:rsid w:val="00D5677A"/>
    <w:rsid w:val="00D56ACF"/>
    <w:rsid w:val="00D57144"/>
    <w:rsid w:val="00D604EC"/>
    <w:rsid w:val="00D63012"/>
    <w:rsid w:val="00D630E8"/>
    <w:rsid w:val="00D64190"/>
    <w:rsid w:val="00D65600"/>
    <w:rsid w:val="00D66789"/>
    <w:rsid w:val="00D67B65"/>
    <w:rsid w:val="00D67CB5"/>
    <w:rsid w:val="00D71393"/>
    <w:rsid w:val="00D717F7"/>
    <w:rsid w:val="00D73247"/>
    <w:rsid w:val="00D73516"/>
    <w:rsid w:val="00D74149"/>
    <w:rsid w:val="00D741F9"/>
    <w:rsid w:val="00D74A82"/>
    <w:rsid w:val="00D74DCC"/>
    <w:rsid w:val="00D75219"/>
    <w:rsid w:val="00D7547E"/>
    <w:rsid w:val="00D7569C"/>
    <w:rsid w:val="00D7622C"/>
    <w:rsid w:val="00D76BB9"/>
    <w:rsid w:val="00D771B7"/>
    <w:rsid w:val="00D7743F"/>
    <w:rsid w:val="00D776C4"/>
    <w:rsid w:val="00D776CC"/>
    <w:rsid w:val="00D815DA"/>
    <w:rsid w:val="00D8239C"/>
    <w:rsid w:val="00D82491"/>
    <w:rsid w:val="00D82F05"/>
    <w:rsid w:val="00D8354B"/>
    <w:rsid w:val="00D8389C"/>
    <w:rsid w:val="00D84D00"/>
    <w:rsid w:val="00D86898"/>
    <w:rsid w:val="00D90057"/>
    <w:rsid w:val="00D90127"/>
    <w:rsid w:val="00D9096F"/>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371D"/>
    <w:rsid w:val="00DC40DE"/>
    <w:rsid w:val="00DC50FF"/>
    <w:rsid w:val="00DC546D"/>
    <w:rsid w:val="00DC6036"/>
    <w:rsid w:val="00DD0201"/>
    <w:rsid w:val="00DD1B39"/>
    <w:rsid w:val="00DD2162"/>
    <w:rsid w:val="00DD28F8"/>
    <w:rsid w:val="00DD308D"/>
    <w:rsid w:val="00DD34A3"/>
    <w:rsid w:val="00DD3BF2"/>
    <w:rsid w:val="00DD4932"/>
    <w:rsid w:val="00DD4FCC"/>
    <w:rsid w:val="00DD5D17"/>
    <w:rsid w:val="00DD6BF6"/>
    <w:rsid w:val="00DD6CBC"/>
    <w:rsid w:val="00DD77FB"/>
    <w:rsid w:val="00DE0B73"/>
    <w:rsid w:val="00DE419C"/>
    <w:rsid w:val="00DE5685"/>
    <w:rsid w:val="00DE56F3"/>
    <w:rsid w:val="00DE5BEB"/>
    <w:rsid w:val="00DF146D"/>
    <w:rsid w:val="00DF1A5E"/>
    <w:rsid w:val="00DF1A96"/>
    <w:rsid w:val="00DF3951"/>
    <w:rsid w:val="00DF3F4A"/>
    <w:rsid w:val="00DF421D"/>
    <w:rsid w:val="00DF47C9"/>
    <w:rsid w:val="00DF4E46"/>
    <w:rsid w:val="00DF4EBD"/>
    <w:rsid w:val="00DF507B"/>
    <w:rsid w:val="00DF5450"/>
    <w:rsid w:val="00DF616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28FE"/>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6FD"/>
    <w:rsid w:val="00E91FEA"/>
    <w:rsid w:val="00E92226"/>
    <w:rsid w:val="00E934B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DB9"/>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C47"/>
    <w:rsid w:val="00FA1F4B"/>
    <w:rsid w:val="00FA2046"/>
    <w:rsid w:val="00FA22A9"/>
    <w:rsid w:val="00FA35FA"/>
    <w:rsid w:val="00FA54A7"/>
    <w:rsid w:val="00FA5D0C"/>
    <w:rsid w:val="00FA60F2"/>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05427774">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1E7A9-439F-40DD-ACE4-C53B89D7CA08}">
  <ds:schemaRefs>
    <ds:schemaRef ds:uri="http://schemas.openxmlformats.org/officeDocument/2006/bibliography"/>
  </ds:schemaRefs>
</ds:datastoreItem>
</file>

<file path=customXml/itemProps2.xml><?xml version="1.0" encoding="utf-8"?>
<ds:datastoreItem xmlns:ds="http://schemas.openxmlformats.org/officeDocument/2006/customXml" ds:itemID="{730AA17B-D0F7-46C2-86BC-19DD6D0BF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31</Pages>
  <Words>7263</Words>
  <Characters>52835</Characters>
  <Application>Microsoft Office Word</Application>
  <DocSecurity>0</DocSecurity>
  <Lines>440</Lines>
  <Paragraphs>119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59979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28</cp:revision>
  <cp:lastPrinted>2014-11-29T07:15:00Z</cp:lastPrinted>
  <dcterms:created xsi:type="dcterms:W3CDTF">2015-06-08T15:13:00Z</dcterms:created>
  <dcterms:modified xsi:type="dcterms:W3CDTF">2015-07-09T14:36:00Z</dcterms:modified>
</cp:coreProperties>
</file>